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5506" w14:textId="77777777" w:rsidR="0023016D" w:rsidRDefault="00000291">
      <w:pPr>
        <w:numPr>
          <w:ilvl w:val="0"/>
          <w:numId w:val="1"/>
        </w:numPr>
        <w:tabs>
          <w:tab w:val="left" w:pos="5954"/>
        </w:tabs>
        <w:ind w:left="5954"/>
        <w:jc w:val="both"/>
        <w:rPr>
          <w:b/>
        </w:rPr>
      </w:pPr>
      <w:r>
        <w:rPr>
          <w:b/>
        </w:rPr>
        <w:t xml:space="preserve">           Załącznik nr 2 do SWZ</w:t>
      </w:r>
    </w:p>
    <w:p w14:paraId="1215B301" w14:textId="77777777" w:rsidR="0023016D" w:rsidRDefault="0023016D">
      <w:pPr>
        <w:shd w:val="clear" w:color="auto" w:fill="FFFFFF"/>
        <w:ind w:left="11"/>
        <w:jc w:val="center"/>
      </w:pPr>
    </w:p>
    <w:p w14:paraId="6580EF86" w14:textId="77777777" w:rsidR="0023016D" w:rsidRDefault="00000291">
      <w:pPr>
        <w:shd w:val="clear" w:color="auto" w:fill="FFFFFF"/>
        <w:ind w:left="11"/>
        <w:jc w:val="center"/>
      </w:pPr>
      <w:r>
        <w:t>PROJEKTOWANE POSTANOWIENIA UMOWY</w:t>
      </w:r>
    </w:p>
    <w:p w14:paraId="1E71D06F" w14:textId="77777777" w:rsidR="0023016D" w:rsidRDefault="0023016D">
      <w:pPr>
        <w:ind w:firstLine="708"/>
        <w:jc w:val="both"/>
      </w:pPr>
    </w:p>
    <w:p w14:paraId="0F55E341" w14:textId="77777777" w:rsidR="0023016D" w:rsidRDefault="00000291">
      <w:pPr>
        <w:widowControl w:val="0"/>
        <w:suppressAutoHyphens w:val="0"/>
        <w:spacing w:line="276" w:lineRule="auto"/>
        <w:jc w:val="center"/>
        <w:rPr>
          <w:rFonts w:eastAsia="Arial"/>
          <w:b/>
          <w:bCs/>
          <w:color w:val="000000"/>
          <w:sz w:val="22"/>
          <w:szCs w:val="22"/>
          <w:lang w:eastAsia="pl-PL" w:bidi="pl-PL"/>
        </w:rPr>
      </w:pPr>
      <w:r>
        <w:rPr>
          <w:rFonts w:eastAsia="Arial"/>
          <w:b/>
          <w:bCs/>
          <w:color w:val="000000"/>
          <w:sz w:val="22"/>
          <w:szCs w:val="22"/>
          <w:lang w:eastAsia="pl-PL" w:bidi="pl-PL"/>
        </w:rPr>
        <w:t>UMOWA Nr …………….</w:t>
      </w:r>
    </w:p>
    <w:p w14:paraId="6CFBFF8A" w14:textId="77777777" w:rsidR="0023016D" w:rsidRDefault="0023016D">
      <w:pPr>
        <w:widowControl w:val="0"/>
        <w:suppressAutoHyphens w:val="0"/>
        <w:spacing w:line="276" w:lineRule="auto"/>
        <w:jc w:val="center"/>
        <w:rPr>
          <w:rFonts w:eastAsia="Arial"/>
          <w:color w:val="000000"/>
          <w:sz w:val="22"/>
          <w:szCs w:val="22"/>
          <w:lang w:eastAsia="pl-PL" w:bidi="pl-PL"/>
        </w:rPr>
      </w:pPr>
    </w:p>
    <w:p w14:paraId="1A87438D" w14:textId="77777777" w:rsidR="0023016D" w:rsidRDefault="00000291">
      <w:pPr>
        <w:widowControl w:val="0"/>
        <w:tabs>
          <w:tab w:val="left" w:leader="dot" w:pos="1709"/>
        </w:tabs>
        <w:suppressAutoHyphens w:val="0"/>
        <w:spacing w:line="276" w:lineRule="auto"/>
        <w:jc w:val="center"/>
        <w:rPr>
          <w:rFonts w:eastAsia="Arial"/>
          <w:color w:val="000000"/>
          <w:sz w:val="22"/>
          <w:szCs w:val="22"/>
          <w:lang w:eastAsia="pl-PL" w:bidi="pl-PL"/>
        </w:rPr>
      </w:pPr>
      <w:r>
        <w:rPr>
          <w:rFonts w:eastAsia="Arial"/>
          <w:color w:val="000000"/>
          <w:sz w:val="22"/>
          <w:szCs w:val="22"/>
          <w:lang w:eastAsia="pl-PL" w:bidi="pl-PL"/>
        </w:rPr>
        <w:t>zawarta w dniu …………………….. r. w Perlejewie pomiędzy:</w:t>
      </w:r>
    </w:p>
    <w:p w14:paraId="523739C9" w14:textId="77777777" w:rsidR="0023016D" w:rsidRDefault="00000291">
      <w:pPr>
        <w:widowControl w:val="0"/>
        <w:shd w:val="clear" w:color="auto" w:fill="FFFFFF"/>
        <w:tabs>
          <w:tab w:val="left" w:leader="dot" w:pos="8926"/>
        </w:tabs>
        <w:suppressAutoHyphens w:val="0"/>
        <w:spacing w:line="252" w:lineRule="auto"/>
        <w:rPr>
          <w:rFonts w:eastAsia="Arial"/>
          <w:b/>
          <w:bCs/>
          <w:color w:val="000000"/>
          <w:sz w:val="22"/>
          <w:szCs w:val="22"/>
          <w:lang w:eastAsia="pl-PL" w:bidi="pl-PL"/>
        </w:rPr>
      </w:pPr>
      <w:r>
        <w:rPr>
          <w:rFonts w:eastAsia="Arial"/>
          <w:b/>
          <w:bCs/>
          <w:color w:val="000000"/>
          <w:sz w:val="22"/>
          <w:szCs w:val="22"/>
          <w:lang w:eastAsia="pl-PL" w:bidi="pl-PL"/>
        </w:rPr>
        <w:t xml:space="preserve">Gminą Perlejewo </w:t>
      </w:r>
    </w:p>
    <w:p w14:paraId="2BB0AB63" w14:textId="77777777" w:rsidR="0023016D" w:rsidRDefault="00000291">
      <w:pPr>
        <w:widowControl w:val="0"/>
        <w:shd w:val="clear" w:color="auto" w:fill="FFFFFF"/>
        <w:tabs>
          <w:tab w:val="left" w:leader="dot" w:pos="8926"/>
        </w:tabs>
        <w:suppressAutoHyphens w:val="0"/>
        <w:spacing w:line="252" w:lineRule="auto"/>
        <w:rPr>
          <w:rFonts w:eastAsia="Arial"/>
          <w:bCs/>
          <w:color w:val="000000"/>
          <w:sz w:val="22"/>
          <w:szCs w:val="22"/>
          <w:lang w:eastAsia="pl-PL" w:bidi="pl-PL"/>
        </w:rPr>
      </w:pPr>
      <w:r>
        <w:rPr>
          <w:rFonts w:eastAsia="Arial"/>
          <w:bCs/>
          <w:color w:val="000000"/>
          <w:sz w:val="22"/>
          <w:szCs w:val="22"/>
          <w:lang w:eastAsia="pl-PL" w:bidi="pl-PL"/>
        </w:rPr>
        <w:t xml:space="preserve">z siedzibą w Perlejewie 14, 17 - 322 Perlejewo, </w:t>
      </w:r>
    </w:p>
    <w:p w14:paraId="33ABC6DD" w14:textId="77777777" w:rsidR="0023016D" w:rsidRDefault="00000291">
      <w:pPr>
        <w:widowControl w:val="0"/>
        <w:shd w:val="clear" w:color="auto" w:fill="FFFFFF"/>
        <w:tabs>
          <w:tab w:val="left" w:leader="dot" w:pos="8926"/>
        </w:tabs>
        <w:suppressAutoHyphens w:val="0"/>
        <w:spacing w:line="252" w:lineRule="auto"/>
        <w:rPr>
          <w:rFonts w:eastAsia="Arial"/>
          <w:bCs/>
          <w:color w:val="000000"/>
          <w:sz w:val="22"/>
          <w:szCs w:val="22"/>
          <w:lang w:eastAsia="pl-PL" w:bidi="pl-PL"/>
        </w:rPr>
      </w:pPr>
      <w:r>
        <w:rPr>
          <w:rFonts w:eastAsia="Arial"/>
          <w:bCs/>
          <w:color w:val="000000"/>
          <w:sz w:val="22"/>
          <w:szCs w:val="22"/>
          <w:lang w:eastAsia="pl-PL" w:bidi="pl-PL"/>
        </w:rPr>
        <w:t xml:space="preserve">NIP 544–148–46–27, </w:t>
      </w:r>
    </w:p>
    <w:p w14:paraId="5FF8D437" w14:textId="77777777" w:rsidR="0023016D" w:rsidRDefault="00000291">
      <w:pPr>
        <w:widowControl w:val="0"/>
        <w:shd w:val="clear" w:color="auto" w:fill="FFFFFF"/>
        <w:tabs>
          <w:tab w:val="left" w:leader="dot" w:pos="8926"/>
        </w:tabs>
        <w:suppressAutoHyphens w:val="0"/>
        <w:spacing w:line="252" w:lineRule="auto"/>
        <w:rPr>
          <w:rFonts w:eastAsia="Arial"/>
          <w:bCs/>
          <w:color w:val="000000"/>
          <w:sz w:val="22"/>
          <w:szCs w:val="22"/>
          <w:lang w:eastAsia="pl-PL" w:bidi="pl-PL"/>
        </w:rPr>
      </w:pPr>
      <w:r>
        <w:rPr>
          <w:rFonts w:eastAsia="Arial"/>
          <w:bCs/>
          <w:color w:val="000000"/>
          <w:sz w:val="22"/>
          <w:szCs w:val="22"/>
          <w:lang w:eastAsia="pl-PL" w:bidi="pl-PL"/>
        </w:rPr>
        <w:t xml:space="preserve">zwaną dalej: </w:t>
      </w:r>
      <w:r>
        <w:rPr>
          <w:rFonts w:eastAsia="Arial"/>
          <w:b/>
          <w:bCs/>
          <w:color w:val="000000"/>
          <w:sz w:val="22"/>
          <w:szCs w:val="22"/>
          <w:lang w:eastAsia="pl-PL" w:bidi="pl-PL"/>
        </w:rPr>
        <w:t>Zamawiającym</w:t>
      </w:r>
      <w:r>
        <w:rPr>
          <w:rFonts w:eastAsia="Arial"/>
          <w:bCs/>
          <w:color w:val="000000"/>
          <w:sz w:val="22"/>
          <w:szCs w:val="22"/>
          <w:lang w:eastAsia="pl-PL" w:bidi="pl-PL"/>
        </w:rPr>
        <w:t xml:space="preserve"> </w:t>
      </w:r>
    </w:p>
    <w:p w14:paraId="67F22A34" w14:textId="77777777" w:rsidR="0023016D" w:rsidRDefault="00000291">
      <w:pPr>
        <w:widowControl w:val="0"/>
        <w:shd w:val="clear" w:color="auto" w:fill="FFFFFF"/>
        <w:tabs>
          <w:tab w:val="left" w:leader="dot" w:pos="8926"/>
        </w:tabs>
        <w:suppressAutoHyphens w:val="0"/>
        <w:spacing w:line="252" w:lineRule="auto"/>
        <w:rPr>
          <w:rFonts w:eastAsia="Arial"/>
          <w:bCs/>
          <w:color w:val="000000"/>
          <w:sz w:val="22"/>
          <w:szCs w:val="22"/>
          <w:lang w:eastAsia="pl-PL" w:bidi="pl-PL"/>
        </w:rPr>
      </w:pPr>
      <w:r>
        <w:rPr>
          <w:rFonts w:eastAsia="Arial"/>
          <w:bCs/>
          <w:color w:val="000000"/>
          <w:sz w:val="22"/>
          <w:szCs w:val="22"/>
          <w:lang w:eastAsia="pl-PL" w:bidi="pl-PL"/>
        </w:rPr>
        <w:t xml:space="preserve">reprezentowaną przez: Jakuba Krzysztofa Wierzbickiego - Wójta Gminy Perlejewo, przy kontrasygnacie </w:t>
      </w:r>
      <w:r>
        <w:rPr>
          <w:rFonts w:eastAsia="Arial"/>
          <w:b/>
          <w:bCs/>
          <w:color w:val="000000"/>
          <w:sz w:val="22"/>
          <w:szCs w:val="22"/>
          <w:lang w:eastAsia="pl-PL" w:bidi="pl-PL"/>
        </w:rPr>
        <w:t>……………………. - Skarbnika Gminy,</w:t>
      </w:r>
    </w:p>
    <w:p w14:paraId="504A0021" w14:textId="77777777" w:rsidR="0023016D" w:rsidRDefault="00000291">
      <w:pPr>
        <w:widowControl w:val="0"/>
        <w:tabs>
          <w:tab w:val="left" w:leader="dot" w:pos="8926"/>
        </w:tabs>
        <w:suppressAutoHyphens w:val="0"/>
        <w:spacing w:line="276" w:lineRule="auto"/>
        <w:jc w:val="both"/>
        <w:rPr>
          <w:rFonts w:eastAsia="Arial"/>
          <w:color w:val="000000"/>
          <w:sz w:val="22"/>
          <w:szCs w:val="22"/>
          <w:lang w:eastAsia="pl-PL" w:bidi="pl-PL"/>
        </w:rPr>
      </w:pPr>
      <w:r>
        <w:rPr>
          <w:rFonts w:eastAsia="Arial"/>
          <w:color w:val="000000"/>
          <w:sz w:val="22"/>
          <w:szCs w:val="22"/>
          <w:lang w:eastAsia="pl-PL" w:bidi="pl-PL"/>
        </w:rPr>
        <w:t xml:space="preserve">a </w:t>
      </w:r>
    </w:p>
    <w:p w14:paraId="41F3D9C4" w14:textId="77777777" w:rsidR="0023016D" w:rsidRDefault="00000291">
      <w:pPr>
        <w:widowControl w:val="0"/>
        <w:tabs>
          <w:tab w:val="left" w:leader="dot" w:pos="8926"/>
        </w:tabs>
        <w:suppressAutoHyphens w:val="0"/>
        <w:spacing w:line="276" w:lineRule="auto"/>
        <w:jc w:val="both"/>
        <w:rPr>
          <w:rFonts w:eastAsia="Arial"/>
          <w:b/>
          <w:color w:val="000000"/>
          <w:sz w:val="22"/>
          <w:szCs w:val="22"/>
          <w:lang w:eastAsia="pl-PL" w:bidi="pl-PL"/>
        </w:rPr>
      </w:pPr>
      <w:r>
        <w:rPr>
          <w:rFonts w:eastAsia="Arial"/>
          <w:b/>
          <w:color w:val="000000"/>
          <w:sz w:val="22"/>
          <w:szCs w:val="22"/>
          <w:lang w:eastAsia="pl-PL" w:bidi="pl-PL"/>
        </w:rPr>
        <w:t>…………………………………..….</w:t>
      </w:r>
    </w:p>
    <w:p w14:paraId="42F5FDA2" w14:textId="77777777" w:rsidR="0023016D" w:rsidRDefault="00000291">
      <w:pPr>
        <w:widowControl w:val="0"/>
        <w:tabs>
          <w:tab w:val="left" w:leader="dot" w:pos="2578"/>
          <w:tab w:val="left" w:leader="dot" w:pos="5717"/>
        </w:tabs>
        <w:suppressAutoHyphens w:val="0"/>
        <w:spacing w:line="276" w:lineRule="auto"/>
        <w:jc w:val="both"/>
        <w:rPr>
          <w:rFonts w:eastAsia="Arial"/>
          <w:color w:val="000000"/>
          <w:sz w:val="22"/>
          <w:szCs w:val="22"/>
          <w:lang w:eastAsia="pl-PL" w:bidi="pl-PL"/>
        </w:rPr>
      </w:pPr>
      <w:r>
        <w:rPr>
          <w:rFonts w:eastAsia="Arial"/>
          <w:color w:val="000000"/>
          <w:sz w:val="22"/>
          <w:szCs w:val="22"/>
          <w:lang w:eastAsia="pl-PL" w:bidi="pl-PL"/>
        </w:rPr>
        <w:t>z siedzibą przy ……………………</w:t>
      </w:r>
    </w:p>
    <w:p w14:paraId="721009FD" w14:textId="77777777" w:rsidR="0023016D" w:rsidRDefault="00000291">
      <w:pPr>
        <w:widowControl w:val="0"/>
        <w:tabs>
          <w:tab w:val="left" w:leader="dot" w:pos="2578"/>
          <w:tab w:val="left" w:leader="dot" w:pos="5717"/>
        </w:tabs>
        <w:suppressAutoHyphens w:val="0"/>
        <w:spacing w:line="276" w:lineRule="auto"/>
        <w:jc w:val="both"/>
        <w:rPr>
          <w:rFonts w:eastAsia="Arial"/>
          <w:color w:val="000000"/>
          <w:sz w:val="22"/>
          <w:szCs w:val="22"/>
          <w:lang w:eastAsia="pl-PL" w:bidi="pl-PL"/>
        </w:rPr>
      </w:pPr>
      <w:r>
        <w:rPr>
          <w:rFonts w:eastAsia="Arial"/>
          <w:color w:val="000000"/>
          <w:sz w:val="22"/>
          <w:szCs w:val="22"/>
          <w:lang w:eastAsia="pl-PL" w:bidi="pl-PL"/>
        </w:rPr>
        <w:t>………………………………………</w:t>
      </w:r>
    </w:p>
    <w:p w14:paraId="6C5C1C74" w14:textId="77777777" w:rsidR="0023016D" w:rsidRDefault="00000291">
      <w:pPr>
        <w:widowControl w:val="0"/>
        <w:suppressAutoHyphens w:val="0"/>
        <w:spacing w:line="276" w:lineRule="auto"/>
        <w:jc w:val="both"/>
        <w:rPr>
          <w:rFonts w:eastAsia="Arial"/>
          <w:b/>
          <w:bCs/>
          <w:color w:val="000000"/>
          <w:sz w:val="22"/>
          <w:szCs w:val="22"/>
          <w:lang w:eastAsia="pl-PL" w:bidi="pl-PL"/>
        </w:rPr>
      </w:pPr>
      <w:r>
        <w:rPr>
          <w:rFonts w:eastAsia="Arial"/>
          <w:color w:val="000000"/>
          <w:sz w:val="22"/>
          <w:szCs w:val="22"/>
          <w:lang w:eastAsia="pl-PL" w:bidi="pl-PL"/>
        </w:rPr>
        <w:t xml:space="preserve">zwanym dalej </w:t>
      </w:r>
      <w:r>
        <w:rPr>
          <w:rFonts w:eastAsia="Arial"/>
          <w:b/>
          <w:bCs/>
          <w:color w:val="000000"/>
          <w:sz w:val="22"/>
          <w:szCs w:val="22"/>
          <w:lang w:eastAsia="pl-PL" w:bidi="pl-PL"/>
        </w:rPr>
        <w:t xml:space="preserve">Wykonawcą </w:t>
      </w:r>
    </w:p>
    <w:p w14:paraId="24BC7D90" w14:textId="77777777" w:rsidR="0023016D" w:rsidRDefault="00000291">
      <w:pPr>
        <w:widowControl w:val="0"/>
        <w:tabs>
          <w:tab w:val="left" w:leader="dot" w:pos="8926"/>
        </w:tabs>
        <w:suppressAutoHyphens w:val="0"/>
        <w:spacing w:line="276" w:lineRule="auto"/>
        <w:jc w:val="both"/>
        <w:rPr>
          <w:rFonts w:eastAsia="Arial"/>
          <w:color w:val="000000"/>
          <w:sz w:val="22"/>
          <w:szCs w:val="22"/>
          <w:lang w:eastAsia="pl-PL" w:bidi="pl-PL"/>
        </w:rPr>
      </w:pPr>
      <w:r>
        <w:rPr>
          <w:rFonts w:eastAsia="Arial"/>
          <w:color w:val="000000"/>
          <w:sz w:val="22"/>
          <w:szCs w:val="22"/>
          <w:lang w:eastAsia="pl-PL" w:bidi="pl-PL"/>
        </w:rPr>
        <w:t>reprezentowanym przez: …………….</w:t>
      </w:r>
    </w:p>
    <w:p w14:paraId="6E29B4AF" w14:textId="77777777" w:rsidR="0023016D" w:rsidRDefault="0023016D">
      <w:pPr>
        <w:widowControl w:val="0"/>
        <w:suppressAutoHyphens w:val="0"/>
        <w:spacing w:line="276" w:lineRule="auto"/>
        <w:jc w:val="both"/>
        <w:rPr>
          <w:rFonts w:eastAsia="Arial"/>
          <w:b/>
          <w:bCs/>
          <w:color w:val="000000"/>
          <w:sz w:val="22"/>
          <w:szCs w:val="22"/>
          <w:lang w:eastAsia="pl-PL" w:bidi="pl-PL"/>
        </w:rPr>
      </w:pPr>
    </w:p>
    <w:p w14:paraId="51058054" w14:textId="77777777" w:rsidR="0023016D" w:rsidRDefault="00000291">
      <w:pPr>
        <w:widowControl w:val="0"/>
        <w:jc w:val="both"/>
        <w:textAlignment w:val="baseline"/>
        <w:rPr>
          <w:kern w:val="2"/>
          <w:sz w:val="26"/>
          <w:szCs w:val="20"/>
          <w:lang w:eastAsia="pl-PL"/>
        </w:rPr>
      </w:pPr>
      <w:r>
        <w:rPr>
          <w:kern w:val="2"/>
          <w:lang w:eastAsia="pl-PL"/>
        </w:rPr>
        <w:t xml:space="preserve">w rezultacie dokonania przez Zamawiającego wyboru Wykonawcy, w postępowaniu </w:t>
      </w:r>
      <w:r>
        <w:rPr>
          <w:kern w:val="2"/>
          <w:lang w:eastAsia="pl-PL"/>
        </w:rPr>
        <w:br/>
        <w:t>o udzielenie zamówienia publicznego w trybie podstawowym zgodnie z ustawą z dnia 11 września 2019 r. Prawo zamówień publicznych, (tj. Dz. U. z 2021 r. poz. 1129 ze zm.), zawarto umowę następującej treści:</w:t>
      </w:r>
    </w:p>
    <w:p w14:paraId="5B18FFF0" w14:textId="77777777" w:rsidR="0023016D" w:rsidRDefault="0023016D">
      <w:pPr>
        <w:ind w:firstLine="708"/>
        <w:jc w:val="both"/>
      </w:pPr>
    </w:p>
    <w:p w14:paraId="691F89D4" w14:textId="77777777" w:rsidR="0023016D" w:rsidRDefault="0023016D">
      <w:pPr>
        <w:ind w:firstLine="708"/>
        <w:jc w:val="both"/>
      </w:pPr>
    </w:p>
    <w:p w14:paraId="79F77C94" w14:textId="77777777" w:rsidR="0023016D" w:rsidRDefault="00000291">
      <w:pPr>
        <w:widowControl w:val="0"/>
        <w:jc w:val="center"/>
      </w:pPr>
      <w:r>
        <w:t>§ 1.</w:t>
      </w:r>
    </w:p>
    <w:p w14:paraId="26732F8E" w14:textId="77777777" w:rsidR="0023016D" w:rsidRDefault="00000291">
      <w:pPr>
        <w:widowControl w:val="0"/>
        <w:numPr>
          <w:ilvl w:val="0"/>
          <w:numId w:val="12"/>
        </w:numPr>
        <w:tabs>
          <w:tab w:val="left" w:pos="360"/>
        </w:tabs>
        <w:suppressAutoHyphens w:val="0"/>
        <w:spacing w:before="120"/>
        <w:ind w:left="357" w:hanging="357"/>
        <w:jc w:val="both"/>
        <w:rPr>
          <w:b/>
          <w:bCs/>
        </w:rPr>
      </w:pPr>
      <w:r>
        <w:t xml:space="preserve">Zamawiający zleca Wykonawcy wykonanie zadania pn.: </w:t>
      </w:r>
      <w:r>
        <w:rPr>
          <w:b/>
          <w:bCs/>
        </w:rPr>
        <w:t>„Centrum Zdrowia                           w Perlejewie – poprawa efektywności energetycznej budynku gminnego przez gruntowną termomodernizację i wymianę źródła ciepła na niskoemisyjne”</w:t>
      </w:r>
    </w:p>
    <w:p w14:paraId="2BF422BE" w14:textId="77777777" w:rsidR="0023016D" w:rsidRDefault="00000291">
      <w:pPr>
        <w:widowControl w:val="0"/>
        <w:numPr>
          <w:ilvl w:val="0"/>
          <w:numId w:val="12"/>
        </w:numPr>
        <w:tabs>
          <w:tab w:val="left" w:pos="360"/>
        </w:tabs>
        <w:suppressAutoHyphens w:val="0"/>
        <w:spacing w:before="120"/>
        <w:ind w:left="357" w:hanging="357"/>
        <w:jc w:val="both"/>
      </w:pPr>
      <w:r>
        <w:t>Szczegółowy zakres rzeczowy i ilościowy robót oraz ich wymogi jakościowe określa:</w:t>
      </w:r>
    </w:p>
    <w:p w14:paraId="4FE5A9CA" w14:textId="77777777" w:rsidR="0023016D" w:rsidRDefault="00000291">
      <w:pPr>
        <w:widowControl w:val="0"/>
        <w:numPr>
          <w:ilvl w:val="0"/>
          <w:numId w:val="13"/>
        </w:numPr>
        <w:suppressAutoHyphens w:val="0"/>
        <w:jc w:val="both"/>
      </w:pPr>
      <w:r>
        <w:t>dokumentacja projektowa, specyfikacje techniczne wykonania i odbioru robót oraz przedmiary robót stanowiące załącznik do Specyfikacji Warunków Zamówienia, zwanej dalej SWZ,</w:t>
      </w:r>
    </w:p>
    <w:p w14:paraId="38AF9143" w14:textId="77777777" w:rsidR="0023016D" w:rsidRDefault="00000291">
      <w:pPr>
        <w:widowControl w:val="0"/>
        <w:numPr>
          <w:ilvl w:val="0"/>
          <w:numId w:val="13"/>
        </w:numPr>
        <w:suppressAutoHyphens w:val="0"/>
        <w:jc w:val="both"/>
      </w:pPr>
      <w:r>
        <w:t>oferta Wykonawcy.</w:t>
      </w:r>
    </w:p>
    <w:p w14:paraId="426479E0" w14:textId="77777777" w:rsidR="0023016D" w:rsidRDefault="00000291">
      <w:pPr>
        <w:widowControl w:val="0"/>
        <w:numPr>
          <w:ilvl w:val="0"/>
          <w:numId w:val="12"/>
        </w:numPr>
        <w:tabs>
          <w:tab w:val="left" w:pos="360"/>
        </w:tabs>
        <w:suppressAutoHyphens w:val="0"/>
        <w:spacing w:before="120"/>
        <w:ind w:left="357" w:hanging="357"/>
        <w:jc w:val="both"/>
      </w:pPr>
      <w:r>
        <w:t>Wykonawca oświadcza, że na etapie przygotowywania oferty wyjaśnił z Zamawiającym wszelkie wątpliwości dotyczące zarówno zakresu robót będących przedmiotem niniejszej umowy jak i dokumentacji projektowej opisującej te roboty.</w:t>
      </w:r>
    </w:p>
    <w:p w14:paraId="23A46B9B" w14:textId="77777777" w:rsidR="0023016D" w:rsidRDefault="0023016D">
      <w:pPr>
        <w:widowControl w:val="0"/>
        <w:jc w:val="center"/>
      </w:pPr>
    </w:p>
    <w:p w14:paraId="75C0DBFE" w14:textId="77777777" w:rsidR="0023016D" w:rsidRDefault="00000291">
      <w:pPr>
        <w:widowControl w:val="0"/>
        <w:jc w:val="center"/>
      </w:pPr>
      <w:r>
        <w:t>§ 2.</w:t>
      </w:r>
    </w:p>
    <w:p w14:paraId="02C49271" w14:textId="77777777" w:rsidR="0023016D" w:rsidRDefault="00000291">
      <w:pPr>
        <w:widowControl w:val="0"/>
        <w:numPr>
          <w:ilvl w:val="2"/>
          <w:numId w:val="12"/>
        </w:numPr>
        <w:tabs>
          <w:tab w:val="left" w:pos="360"/>
        </w:tabs>
        <w:suppressAutoHyphens w:val="0"/>
        <w:spacing w:before="120"/>
        <w:ind w:left="360"/>
        <w:jc w:val="both"/>
      </w:pPr>
      <w:r>
        <w:t>Wykonawca niniejszą umową zobowiązuje się wobec Zamawiającego do:</w:t>
      </w:r>
    </w:p>
    <w:p w14:paraId="4A32B392" w14:textId="77777777" w:rsidR="0023016D" w:rsidRDefault="00000291">
      <w:pPr>
        <w:widowControl w:val="0"/>
        <w:numPr>
          <w:ilvl w:val="0"/>
          <w:numId w:val="3"/>
        </w:numPr>
        <w:shd w:val="clear" w:color="auto" w:fill="FFFFFF"/>
        <w:tabs>
          <w:tab w:val="clear" w:pos="720"/>
          <w:tab w:val="left" w:pos="717"/>
        </w:tabs>
        <w:spacing w:before="120"/>
        <w:ind w:left="717" w:right="17"/>
        <w:jc w:val="both"/>
      </w:pPr>
      <w:r>
        <w:t>wykonania i przekazania Zamawiającemu przedmiotu umowy, wykonanego zgodnie z dokumentacją projektową, Specyfikacją Techniczną Wykonania i Odbioru Robót (wszystkie branże), zwaną dalej STWiOR, pozwoleniem na budowę, obowiązującymi przepisami prawa, normami i warunkami technicznymi oraz zasadami wiedzy technicznej,</w:t>
      </w:r>
    </w:p>
    <w:p w14:paraId="161FBC90" w14:textId="77777777" w:rsidR="0023016D" w:rsidRDefault="00000291">
      <w:pPr>
        <w:widowControl w:val="0"/>
        <w:numPr>
          <w:ilvl w:val="0"/>
          <w:numId w:val="3"/>
        </w:numPr>
        <w:shd w:val="clear" w:color="auto" w:fill="FFFFFF"/>
        <w:tabs>
          <w:tab w:val="clear" w:pos="720"/>
          <w:tab w:val="left" w:pos="717"/>
        </w:tabs>
        <w:spacing w:before="120"/>
        <w:ind w:left="717" w:right="17"/>
        <w:jc w:val="both"/>
      </w:pPr>
      <w:r>
        <w:t>usunięcia wszystkich wad występujących w przedmiocie umowy, w okresie umownej odpowiedzialności za wady oraz w okresie rękojmi za wady fizyczne,</w:t>
      </w:r>
    </w:p>
    <w:p w14:paraId="5A91A698" w14:textId="77777777" w:rsidR="0023016D" w:rsidRDefault="00000291">
      <w:pPr>
        <w:widowControl w:val="0"/>
        <w:numPr>
          <w:ilvl w:val="0"/>
          <w:numId w:val="3"/>
        </w:numPr>
        <w:shd w:val="clear" w:color="auto" w:fill="FFFFFF"/>
        <w:tabs>
          <w:tab w:val="clear" w:pos="720"/>
          <w:tab w:val="left" w:pos="717"/>
        </w:tabs>
        <w:spacing w:before="120"/>
        <w:ind w:left="717" w:right="17"/>
        <w:jc w:val="both"/>
      </w:pPr>
      <w:r>
        <w:lastRenderedPageBreak/>
        <w:t>stosowania materiałów i wyrobów budowlanych dopuszczonych do obrotu i powszechnego stosowania w budownictwie i na każde żądanie Zamawiającego okazania, w stosunku do użytych wyrobów, certyfikatów zgodności z Polską Normą lub innych dokumentów zgodności,</w:t>
      </w:r>
    </w:p>
    <w:p w14:paraId="20B0FD99" w14:textId="77777777" w:rsidR="0023016D" w:rsidRDefault="00000291">
      <w:pPr>
        <w:widowControl w:val="0"/>
        <w:numPr>
          <w:ilvl w:val="0"/>
          <w:numId w:val="3"/>
        </w:numPr>
        <w:shd w:val="clear" w:color="auto" w:fill="FFFFFF"/>
        <w:tabs>
          <w:tab w:val="clear" w:pos="720"/>
          <w:tab w:val="left" w:pos="717"/>
        </w:tabs>
        <w:spacing w:before="120"/>
        <w:ind w:left="717" w:right="17"/>
        <w:jc w:val="both"/>
        <w:rPr>
          <w:b/>
          <w:i/>
        </w:rPr>
      </w:pPr>
      <w:r>
        <w:t>realizacji przedmiotu umowy zgodnie z uzgodnionym z Zamawiającym harmonogramem rzeczowo-finansowym zadania,</w:t>
      </w:r>
      <w:r>
        <w:rPr>
          <w:i/>
        </w:rPr>
        <w:t xml:space="preserve"> </w:t>
      </w:r>
    </w:p>
    <w:p w14:paraId="40FD8B08" w14:textId="77777777" w:rsidR="0023016D" w:rsidRDefault="00000291">
      <w:pPr>
        <w:widowControl w:val="0"/>
        <w:numPr>
          <w:ilvl w:val="2"/>
          <w:numId w:val="12"/>
        </w:numPr>
        <w:tabs>
          <w:tab w:val="left" w:pos="360"/>
        </w:tabs>
        <w:suppressAutoHyphens w:val="0"/>
        <w:spacing w:before="120"/>
        <w:ind w:left="360"/>
        <w:jc w:val="both"/>
      </w:pPr>
      <w:r>
        <w:t>Wykonawca, w związku z realizacją przedmiotu umowy, zobowiązany jest:</w:t>
      </w:r>
    </w:p>
    <w:p w14:paraId="59CB9170" w14:textId="77777777" w:rsidR="0023016D" w:rsidRDefault="00000291">
      <w:pPr>
        <w:widowControl w:val="0"/>
        <w:numPr>
          <w:ilvl w:val="0"/>
          <w:numId w:val="7"/>
        </w:numPr>
        <w:shd w:val="clear" w:color="auto" w:fill="FFFFFF"/>
        <w:tabs>
          <w:tab w:val="left" w:pos="720"/>
        </w:tabs>
        <w:spacing w:before="120"/>
        <w:ind w:left="720"/>
        <w:jc w:val="both"/>
      </w:pPr>
      <w:r>
        <w:t>zapewnić we własnym zakresie i na swój koszt odpowiednie wyposażenie placu budowy, narzędzia, maszyny i urządzenia, dostawę energii elektrycznej, wody dla celów realizacji przedmiotu umowy, a także ponosić bieżące koszty z tego tytułu,</w:t>
      </w:r>
    </w:p>
    <w:p w14:paraId="7197663A" w14:textId="77777777" w:rsidR="0023016D" w:rsidRDefault="00000291">
      <w:pPr>
        <w:widowControl w:val="0"/>
        <w:numPr>
          <w:ilvl w:val="0"/>
          <w:numId w:val="7"/>
        </w:numPr>
        <w:shd w:val="clear" w:color="auto" w:fill="FFFFFF"/>
        <w:tabs>
          <w:tab w:val="left" w:pos="720"/>
        </w:tabs>
        <w:spacing w:before="120"/>
        <w:ind w:left="720"/>
        <w:jc w:val="both"/>
      </w:pPr>
      <w:r>
        <w:t>instalować wszelkie urządzenia techniczne w sposób nie powodujący przeciążeń konstrukcji wznoszonej budowli i używać je zgodnie z przeznaczeniem oraz zasadami BHP,</w:t>
      </w:r>
    </w:p>
    <w:p w14:paraId="5839B887" w14:textId="77777777" w:rsidR="0023016D" w:rsidRDefault="00000291">
      <w:pPr>
        <w:widowControl w:val="0"/>
        <w:numPr>
          <w:ilvl w:val="0"/>
          <w:numId w:val="7"/>
        </w:numPr>
        <w:shd w:val="clear" w:color="auto" w:fill="FFFFFF"/>
        <w:tabs>
          <w:tab w:val="left" w:pos="720"/>
        </w:tabs>
        <w:spacing w:before="120"/>
        <w:ind w:left="720"/>
        <w:jc w:val="both"/>
      </w:pPr>
      <w:r>
        <w:t>wykonywać wszelkie niezbędne roboty zabezpieczające i tymczasowe w rejonie i bezpośrednim sąsiedztwie prowadzonych prac budowlanych,</w:t>
      </w:r>
    </w:p>
    <w:p w14:paraId="3968FDD1" w14:textId="77777777" w:rsidR="0023016D" w:rsidRDefault="00000291">
      <w:pPr>
        <w:widowControl w:val="0"/>
        <w:numPr>
          <w:ilvl w:val="0"/>
          <w:numId w:val="7"/>
        </w:numPr>
        <w:shd w:val="clear" w:color="auto" w:fill="FFFFFF"/>
        <w:tabs>
          <w:tab w:val="left" w:pos="720"/>
        </w:tabs>
        <w:spacing w:before="120"/>
        <w:ind w:left="720"/>
        <w:jc w:val="both"/>
      </w:pPr>
      <w:r>
        <w:t>sporządzić plan bezpieczeństwa i ochrony zdrowia jeżeli przepisy tego wymagają,</w:t>
      </w:r>
    </w:p>
    <w:p w14:paraId="0BDE0E8D" w14:textId="77777777" w:rsidR="0023016D" w:rsidRDefault="00000291">
      <w:pPr>
        <w:widowControl w:val="0"/>
        <w:numPr>
          <w:ilvl w:val="0"/>
          <w:numId w:val="7"/>
        </w:numPr>
        <w:shd w:val="clear" w:color="auto" w:fill="FFFFFF"/>
        <w:tabs>
          <w:tab w:val="left" w:pos="720"/>
        </w:tabs>
        <w:spacing w:before="120"/>
        <w:ind w:left="720"/>
        <w:jc w:val="both"/>
      </w:pPr>
      <w:r>
        <w:t xml:space="preserve">wykonywać wszelkie prace związane z instalacją i utrzymaniem oraz demontażem i transportem wyposażenia budowy, </w:t>
      </w:r>
    </w:p>
    <w:p w14:paraId="60E0DF9B" w14:textId="77777777" w:rsidR="0023016D" w:rsidRDefault="00000291">
      <w:pPr>
        <w:widowControl w:val="0"/>
        <w:numPr>
          <w:ilvl w:val="0"/>
          <w:numId w:val="7"/>
        </w:numPr>
        <w:shd w:val="clear" w:color="auto" w:fill="FFFFFF"/>
        <w:tabs>
          <w:tab w:val="left" w:pos="720"/>
        </w:tabs>
        <w:spacing w:before="120"/>
        <w:ind w:left="720"/>
        <w:jc w:val="both"/>
      </w:pPr>
      <w:r>
        <w:t>przeprowadzić konieczne próby i rozruchy urządzeń technicznych oraz przeszkolić personel Zamawiającego i przyszłych użytkowników odnośnie obsługi tych urządzeń,</w:t>
      </w:r>
    </w:p>
    <w:p w14:paraId="2DEF39D7" w14:textId="77777777" w:rsidR="0023016D" w:rsidRDefault="00000291">
      <w:pPr>
        <w:widowControl w:val="0"/>
        <w:numPr>
          <w:ilvl w:val="0"/>
          <w:numId w:val="7"/>
        </w:numPr>
        <w:shd w:val="clear" w:color="auto" w:fill="FFFFFF"/>
        <w:tabs>
          <w:tab w:val="left" w:pos="720"/>
        </w:tabs>
        <w:spacing w:before="120"/>
        <w:ind w:left="720"/>
        <w:jc w:val="both"/>
      </w:pPr>
      <w:r>
        <w:t>przeprowadzić wszelkie wymagane obowiązującymi przepisami odbiory i kontrole przez właściwe urzędy i organy administracji, rzeczoznawców i dozór techniczny oraz zlecić w miarę potrzeb przeprowadzenie wszelkich koniecznych atestów materiałowych, łącznie z pokryciem kosztów z tym związanych,</w:t>
      </w:r>
    </w:p>
    <w:p w14:paraId="4D8AC299" w14:textId="77777777" w:rsidR="0023016D" w:rsidRDefault="00000291">
      <w:pPr>
        <w:widowControl w:val="0"/>
        <w:numPr>
          <w:ilvl w:val="0"/>
          <w:numId w:val="7"/>
        </w:numPr>
        <w:shd w:val="clear" w:color="auto" w:fill="FFFFFF"/>
        <w:tabs>
          <w:tab w:val="left" w:pos="720"/>
        </w:tabs>
        <w:spacing w:before="120"/>
        <w:ind w:left="720"/>
        <w:jc w:val="both"/>
      </w:pPr>
      <w:r>
        <w:t>dostarczyć niezbędną dokumentację potrzebną do wypełnienia przez Zamawiającego obowiązków wynikających z prawa publicznego, w tym dostarczyć w dwóch egzemplarzach dokumentację powykonawczą niezbędną do przekazania inwestycji do użytkowania,</w:t>
      </w:r>
    </w:p>
    <w:p w14:paraId="5F584B16" w14:textId="77777777" w:rsidR="0023016D" w:rsidRDefault="00000291">
      <w:pPr>
        <w:widowControl w:val="0"/>
        <w:numPr>
          <w:ilvl w:val="0"/>
          <w:numId w:val="7"/>
        </w:numPr>
        <w:shd w:val="clear" w:color="auto" w:fill="FFFFFF"/>
        <w:tabs>
          <w:tab w:val="left" w:pos="720"/>
        </w:tabs>
        <w:spacing w:before="120"/>
        <w:ind w:left="720"/>
        <w:jc w:val="both"/>
      </w:pPr>
      <w:r>
        <w:t>jeżeli wynika to ze stosownych przepisów wykonać na własny koszt normowe testy materiałów w celu sprawdzenia zgodności ich własności i jakości z normami i STWiOR; wyniki testów stanowić będą integralną część dziennika budowy i mogą stanowić podstawę do usunięcia wadliwych materiałów i wymiany elementów budowlanych na koszt Wykonawcy,</w:t>
      </w:r>
    </w:p>
    <w:p w14:paraId="59456D39" w14:textId="77777777" w:rsidR="0023016D" w:rsidRDefault="00000291">
      <w:pPr>
        <w:widowControl w:val="0"/>
        <w:numPr>
          <w:ilvl w:val="0"/>
          <w:numId w:val="7"/>
        </w:numPr>
        <w:shd w:val="clear" w:color="auto" w:fill="FFFFFF"/>
        <w:tabs>
          <w:tab w:val="left" w:pos="720"/>
        </w:tabs>
        <w:spacing w:before="120"/>
        <w:ind w:left="720"/>
        <w:jc w:val="both"/>
      </w:pPr>
      <w:r>
        <w:t>w trakcie prowadzenia prac utrzymać czystość na terenie bezpośrednio sąsiadującym z terenem budowy oraz usuwać ewentualne zanieczyszczenie i zniszczenia; W przypadku uchylania się Wykonawcy od utrzymywania czystości Zamawiający ma prawo zlecić wykonanie tych czynności innej jednostce na koszt Wykonawcy,</w:t>
      </w:r>
    </w:p>
    <w:p w14:paraId="577C0291" w14:textId="77777777" w:rsidR="0023016D" w:rsidRDefault="00000291">
      <w:pPr>
        <w:widowControl w:val="0"/>
        <w:numPr>
          <w:ilvl w:val="0"/>
          <w:numId w:val="7"/>
        </w:numPr>
        <w:shd w:val="clear" w:color="auto" w:fill="FFFFFF"/>
        <w:tabs>
          <w:tab w:val="left" w:pos="720"/>
        </w:tabs>
        <w:spacing w:before="120"/>
        <w:ind w:left="720"/>
        <w:jc w:val="both"/>
      </w:pPr>
      <w:r>
        <w:t>na terenie budowy rozmieścić wymagany przepisami sprzęt p.poż.; Wykonawca powinien wykazać się dbałością w zakresie zapewnienia bezpieczeństwa w zakresie ochrony przeciwpożarowej,</w:t>
      </w:r>
    </w:p>
    <w:p w14:paraId="4B7B4CDE" w14:textId="77777777" w:rsidR="0023016D" w:rsidRDefault="00000291">
      <w:pPr>
        <w:widowControl w:val="0"/>
        <w:numPr>
          <w:ilvl w:val="0"/>
          <w:numId w:val="7"/>
        </w:numPr>
        <w:shd w:val="clear" w:color="auto" w:fill="FFFFFF"/>
        <w:tabs>
          <w:tab w:val="left" w:pos="720"/>
        </w:tabs>
        <w:spacing w:before="120"/>
        <w:ind w:left="720"/>
        <w:jc w:val="both"/>
      </w:pPr>
      <w:r>
        <w:t>przestrzegać w trakcie realizacji inwestycji wymogów dotyczących ochrony środowiska, w tym w szczególności związanych z usuwaniem odpadów; Wykonawca ponosi pełną odpowiedzialność za nieprzestrzeganie przepisów w tym zakresie,</w:t>
      </w:r>
    </w:p>
    <w:p w14:paraId="5440B278" w14:textId="77777777" w:rsidR="0023016D" w:rsidRDefault="0023016D">
      <w:pPr>
        <w:widowControl w:val="0"/>
      </w:pPr>
    </w:p>
    <w:p w14:paraId="510B8CEB" w14:textId="77777777" w:rsidR="0023016D" w:rsidRDefault="00000291">
      <w:pPr>
        <w:widowControl w:val="0"/>
        <w:jc w:val="center"/>
      </w:pPr>
      <w:r>
        <w:t>§ 3</w:t>
      </w:r>
    </w:p>
    <w:p w14:paraId="4329FFB8" w14:textId="77777777" w:rsidR="0023016D" w:rsidRDefault="00000291">
      <w:pPr>
        <w:widowControl w:val="0"/>
        <w:numPr>
          <w:ilvl w:val="0"/>
          <w:numId w:val="6"/>
        </w:numPr>
        <w:shd w:val="clear" w:color="auto" w:fill="FFFFFF"/>
        <w:tabs>
          <w:tab w:val="clear" w:pos="720"/>
          <w:tab w:val="left" w:pos="360"/>
        </w:tabs>
        <w:spacing w:before="120"/>
        <w:ind w:left="360"/>
        <w:jc w:val="both"/>
      </w:pPr>
      <w:r>
        <w:lastRenderedPageBreak/>
        <w:t>Wykonawca zobowiązuje się rozpocząć realizację przedmiotu Umowy w ciągu 7 dni od protokolarnego przejęcia placu budowy.</w:t>
      </w:r>
    </w:p>
    <w:p w14:paraId="3D440259" w14:textId="77777777" w:rsidR="0023016D" w:rsidRDefault="00000291">
      <w:pPr>
        <w:widowControl w:val="0"/>
        <w:numPr>
          <w:ilvl w:val="0"/>
          <w:numId w:val="6"/>
        </w:numPr>
        <w:shd w:val="clear" w:color="auto" w:fill="FFFFFF"/>
        <w:tabs>
          <w:tab w:val="clear" w:pos="720"/>
          <w:tab w:val="left" w:pos="360"/>
        </w:tabs>
        <w:spacing w:before="120"/>
        <w:ind w:left="360"/>
        <w:jc w:val="both"/>
        <w:rPr>
          <w:b/>
          <w:bCs/>
        </w:rPr>
      </w:pPr>
      <w:r>
        <w:t xml:space="preserve">Wykonawca oświadcza, że wykona przedmiot Umowy w terminie do </w:t>
      </w:r>
      <w:r>
        <w:rPr>
          <w:b/>
          <w:bCs/>
        </w:rPr>
        <w:t>12 miesięcy od daty zawarcia umowy.</w:t>
      </w:r>
    </w:p>
    <w:p w14:paraId="751AD543" w14:textId="77777777" w:rsidR="0023016D" w:rsidRDefault="0023016D">
      <w:pPr>
        <w:widowControl w:val="0"/>
        <w:shd w:val="clear" w:color="auto" w:fill="FFFFFF"/>
        <w:tabs>
          <w:tab w:val="left" w:pos="360"/>
        </w:tabs>
        <w:spacing w:before="120"/>
        <w:jc w:val="both"/>
      </w:pPr>
    </w:p>
    <w:p w14:paraId="21746FBE" w14:textId="77777777" w:rsidR="0023016D" w:rsidRDefault="00000291">
      <w:pPr>
        <w:widowControl w:val="0"/>
        <w:jc w:val="center"/>
      </w:pPr>
      <w:r>
        <w:t>§ 4</w:t>
      </w:r>
    </w:p>
    <w:p w14:paraId="0AEF7E01" w14:textId="10BC8BD0" w:rsidR="0023016D" w:rsidRDefault="00000291">
      <w:pPr>
        <w:widowControl w:val="0"/>
        <w:numPr>
          <w:ilvl w:val="0"/>
          <w:numId w:val="16"/>
        </w:numPr>
        <w:shd w:val="clear" w:color="auto" w:fill="FFFFFF"/>
        <w:tabs>
          <w:tab w:val="clear" w:pos="720"/>
          <w:tab w:val="left" w:pos="360"/>
          <w:tab w:val="left" w:pos="426"/>
        </w:tabs>
        <w:spacing w:before="120"/>
        <w:ind w:left="426" w:hanging="426"/>
        <w:jc w:val="both"/>
      </w:pPr>
      <w:r>
        <w:t xml:space="preserve">Tytułem zabezpieczenia należytego wykonania umowy Wykonawca przed </w:t>
      </w:r>
      <w:r w:rsidR="00166F45">
        <w:t>zawarciem</w:t>
      </w:r>
      <w:r>
        <w:t xml:space="preserve"> umowy wniósł zabezpieczenie w wysokości 5 % wartości ceny ofertowej brutto tj. ..................................... zł, słownie złotych: .......................................................................</w:t>
      </w:r>
    </w:p>
    <w:p w14:paraId="20C1A5C3" w14:textId="77777777" w:rsidR="0023016D" w:rsidRDefault="00000291">
      <w:pPr>
        <w:widowControl w:val="0"/>
        <w:numPr>
          <w:ilvl w:val="0"/>
          <w:numId w:val="17"/>
        </w:numPr>
        <w:shd w:val="clear" w:color="auto" w:fill="FFFFFF"/>
        <w:tabs>
          <w:tab w:val="left" w:pos="720"/>
        </w:tabs>
        <w:spacing w:before="120"/>
        <w:ind w:left="720"/>
        <w:jc w:val="both"/>
      </w:pPr>
      <w:r>
        <w:t>wartość 70% kwoty zabezpieczenia zostanie zwrócona w ciągu 30 dni od dnia bezusterkowego podpisania protokołu odbioru końcowego całego zadania przez Zamawiającego,</w:t>
      </w:r>
    </w:p>
    <w:p w14:paraId="4000E290" w14:textId="77777777" w:rsidR="0023016D" w:rsidRDefault="00000291">
      <w:pPr>
        <w:widowControl w:val="0"/>
        <w:numPr>
          <w:ilvl w:val="0"/>
          <w:numId w:val="17"/>
        </w:numPr>
        <w:shd w:val="clear" w:color="auto" w:fill="FFFFFF"/>
        <w:tabs>
          <w:tab w:val="left" w:pos="720"/>
        </w:tabs>
        <w:spacing w:before="120"/>
        <w:ind w:left="720"/>
        <w:jc w:val="both"/>
      </w:pPr>
      <w:r>
        <w:t xml:space="preserve">wartość 30% kwoty zabezpieczenia zostanie zwrócona w ciągu 15 dni po upływie </w:t>
      </w:r>
      <w:r>
        <w:rPr>
          <w:b/>
        </w:rPr>
        <w:t>….</w:t>
      </w:r>
      <w:r>
        <w:t xml:space="preserve"> -miesięcznego okresu rękojmi i gwarancji oraz usunięciu wad ujawnionych w tym okresie,</w:t>
      </w:r>
    </w:p>
    <w:p w14:paraId="7D00750B" w14:textId="77777777" w:rsidR="0023016D" w:rsidRDefault="00000291">
      <w:pPr>
        <w:widowControl w:val="0"/>
        <w:numPr>
          <w:ilvl w:val="0"/>
          <w:numId w:val="17"/>
        </w:numPr>
        <w:shd w:val="clear" w:color="auto" w:fill="FFFFFF"/>
        <w:tabs>
          <w:tab w:val="left" w:pos="720"/>
        </w:tabs>
        <w:spacing w:before="120"/>
        <w:ind w:left="720"/>
        <w:jc w:val="both"/>
      </w:pPr>
      <w:r>
        <w:t>zwolnienie zatrzymanej kwoty następuje na pisemny wniosek Wykonawcy z dołączonym oświadczeniem przedstawiciela Zamawiającego o bezusterkowości wykonania przedmiotu umowy lub terminowym usunięciu wszystkich wad.</w:t>
      </w:r>
    </w:p>
    <w:p w14:paraId="159712D2" w14:textId="77777777" w:rsidR="0023016D" w:rsidRDefault="00000291">
      <w:pPr>
        <w:widowControl w:val="0"/>
        <w:numPr>
          <w:ilvl w:val="0"/>
          <w:numId w:val="16"/>
        </w:numPr>
        <w:shd w:val="clear" w:color="auto" w:fill="FFFFFF"/>
        <w:spacing w:before="120"/>
        <w:jc w:val="both"/>
      </w:pPr>
      <w:r>
        <w:t>W trakcie realizacji umowy wykonawca może dokonać zmiany formy zabezpieczenia na jedną lub kilka form, o których mowa w art. 450 ust. 1 ustawy Prawo zamówień publicznych.</w:t>
      </w:r>
    </w:p>
    <w:p w14:paraId="5FB9C473" w14:textId="77777777" w:rsidR="0023016D" w:rsidRDefault="0023016D">
      <w:pPr>
        <w:widowControl w:val="0"/>
        <w:shd w:val="clear" w:color="auto" w:fill="FFFFFF"/>
        <w:tabs>
          <w:tab w:val="left" w:pos="360"/>
        </w:tabs>
        <w:spacing w:before="120"/>
        <w:jc w:val="both"/>
      </w:pPr>
    </w:p>
    <w:p w14:paraId="74B25886" w14:textId="77777777" w:rsidR="0023016D" w:rsidRDefault="00000291">
      <w:pPr>
        <w:widowControl w:val="0"/>
        <w:jc w:val="center"/>
      </w:pPr>
      <w:r>
        <w:t>§ 5</w:t>
      </w:r>
    </w:p>
    <w:p w14:paraId="78FB0A55"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oświadcza, że przewidział w swojej cenie ryczałtowej wszystkie elementy i rodzaje robót, czynności, materiały i urządzenia, zarówno co do ich ilości jak i ich rodzaju, niezbędne do realizacji przedmiotu Umowy.</w:t>
      </w:r>
    </w:p>
    <w:p w14:paraId="51C8503F"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oświadcza, że zakres robót, których nie wykona siłami własnymi został wskazany w ofercie z zastrzeżeniem, że Stroną dla Zamawiającego będzie w każdym przypadku Wykonawca.</w:t>
      </w:r>
    </w:p>
    <w:p w14:paraId="0CBB53FC"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ponosi wobec Zamawiającego i osób trzecich pełną odpowiedzialność za roboty, które wykonywać będzie przy pomocy podwykonawców.</w:t>
      </w:r>
    </w:p>
    <w:p w14:paraId="0991AEE3"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może powierzyć wykonanie części zamówienia podwykonawcy/podwykonawcom.</w:t>
      </w:r>
    </w:p>
    <w:p w14:paraId="34EEE0C1"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podwykonawca lub dalszy podwykonawca zamierzający zawrzeć umowę o podwykonawstwo, której przedmiotem są roboty budowlane lub dokonać jej zmiany, jest obowiązany, w trakcie realizacji niniejszego zamówienia, do przedłożenia Zamawiającemu do zaakceptowania projekt tej umowy, przy czym podwykonawca lub dalszy podwykonawca jest obowiązany dołączyć zgodę wykonawcy na zawarcie umowy o podwykonawstwo o treści zgodnej z projektem umowy.</w:t>
      </w:r>
    </w:p>
    <w:p w14:paraId="4B311EFC" w14:textId="77777777" w:rsidR="0023016D" w:rsidRDefault="00000291">
      <w:pPr>
        <w:widowControl w:val="0"/>
        <w:numPr>
          <w:ilvl w:val="0"/>
          <w:numId w:val="5"/>
        </w:numPr>
        <w:shd w:val="clear" w:color="auto" w:fill="FFFFFF"/>
        <w:tabs>
          <w:tab w:val="clear" w:pos="720"/>
          <w:tab w:val="left" w:pos="360"/>
        </w:tabs>
        <w:spacing w:before="120"/>
        <w:ind w:left="360"/>
        <w:jc w:val="both"/>
      </w:pPr>
      <w:r>
        <w:t>Zamawiający może w terminie 7 dni roboczych od daty doręczenia projektu umowy o podwykonawstwo zgłosić zastrzeżenia do przedłożonego projektu umowy w szczególności w przypadku, gdy nie spełnia ona poniższych wymogów:</w:t>
      </w:r>
    </w:p>
    <w:p w14:paraId="367E7F57" w14:textId="77777777" w:rsidR="0023016D" w:rsidRDefault="00000291">
      <w:pPr>
        <w:widowControl w:val="0"/>
        <w:numPr>
          <w:ilvl w:val="0"/>
          <w:numId w:val="32"/>
        </w:numPr>
        <w:shd w:val="clear" w:color="auto" w:fill="FFFFFF"/>
        <w:tabs>
          <w:tab w:val="left" w:pos="360"/>
        </w:tabs>
        <w:spacing w:before="120"/>
        <w:jc w:val="both"/>
      </w:pPr>
      <w:r>
        <w:t>zakresu robót powierzanych podwykonawcy, dalszemu podwykonawcy,</w:t>
      </w:r>
    </w:p>
    <w:p w14:paraId="2DE8059F" w14:textId="77777777" w:rsidR="0023016D" w:rsidRDefault="00000291">
      <w:pPr>
        <w:widowControl w:val="0"/>
        <w:numPr>
          <w:ilvl w:val="0"/>
          <w:numId w:val="32"/>
        </w:numPr>
        <w:shd w:val="clear" w:color="auto" w:fill="FFFFFF"/>
        <w:tabs>
          <w:tab w:val="left" w:pos="360"/>
        </w:tabs>
        <w:spacing w:before="120"/>
        <w:jc w:val="both"/>
      </w:pPr>
      <w:r>
        <w:t xml:space="preserve">termin wykonania robót objętych umową – termin ten powinien gwarantować realizację </w:t>
      </w:r>
      <w:r>
        <w:lastRenderedPageBreak/>
        <w:t>zamówienia zgodnie z postanowieniami niniejsze umowy,</w:t>
      </w:r>
    </w:p>
    <w:p w14:paraId="392C7682" w14:textId="77777777" w:rsidR="0023016D" w:rsidRDefault="00000291">
      <w:pPr>
        <w:widowControl w:val="0"/>
        <w:numPr>
          <w:ilvl w:val="0"/>
          <w:numId w:val="32"/>
        </w:numPr>
        <w:shd w:val="clear" w:color="auto" w:fill="FFFFFF"/>
        <w:tabs>
          <w:tab w:val="left" w:pos="360"/>
        </w:tabs>
        <w:spacing w:before="120"/>
        <w:jc w:val="both"/>
      </w:pPr>
      <w:r>
        <w:t>kwotę wynagrodzenia - kwota za wykonanie powierzonej części zamówienia nie powinna być wyższa od kwoty wynikającej z oferty wykonawcy za realizację tej części zamówienia,</w:t>
      </w:r>
    </w:p>
    <w:p w14:paraId="79CB3995" w14:textId="77777777" w:rsidR="0023016D" w:rsidRDefault="00000291">
      <w:pPr>
        <w:widowControl w:val="0"/>
        <w:numPr>
          <w:ilvl w:val="0"/>
          <w:numId w:val="32"/>
        </w:numPr>
        <w:shd w:val="clear" w:color="auto" w:fill="FFFFFF"/>
        <w:tabs>
          <w:tab w:val="left" w:pos="360"/>
        </w:tabs>
        <w:spacing w:before="120"/>
        <w:jc w:val="both"/>
      </w:pPr>
      <w:r>
        <w:t>termin zapłaty wynagrodzenia podwykonawcy lub dalszemu podwykonawcy – termin zapłaty wynagrodzenia nie może być dłuższy niż 21 dni od dnia doręczenia wykonawcy, podwykonawcy faktury lub rachunku potwierdzających wykonanie zleconej podwykonawcy lub dalszemu podwykonawcy dostawy, usługi lub roboty budowlanej z tym, że termin płatności wynagrodzenia powinien być ustalony w taki sposób aby przypadał wcześniej niż termin zapłaty przez Zamawiającego wynagrodzenia należnego Wykonawcy,</w:t>
      </w:r>
    </w:p>
    <w:p w14:paraId="046CF99A" w14:textId="77777777" w:rsidR="0023016D" w:rsidRDefault="00000291">
      <w:pPr>
        <w:widowControl w:val="0"/>
        <w:numPr>
          <w:ilvl w:val="0"/>
          <w:numId w:val="32"/>
        </w:numPr>
        <w:shd w:val="clear" w:color="auto" w:fill="FFFFFF"/>
        <w:tabs>
          <w:tab w:val="left" w:pos="360"/>
        </w:tabs>
        <w:spacing w:before="120"/>
        <w:jc w:val="both"/>
      </w:pPr>
      <w:r>
        <w:t>wysokość kar umownych – wysokość kar umownych nie może przewyższać kar umownych określonych w niniejszej umowie.</w:t>
      </w:r>
    </w:p>
    <w:p w14:paraId="63B02EC8" w14:textId="77777777" w:rsidR="0023016D" w:rsidRDefault="00000291">
      <w:pPr>
        <w:widowControl w:val="0"/>
        <w:numPr>
          <w:ilvl w:val="0"/>
          <w:numId w:val="5"/>
        </w:numPr>
        <w:shd w:val="clear" w:color="auto" w:fill="FFFFFF"/>
        <w:tabs>
          <w:tab w:val="clear" w:pos="720"/>
          <w:tab w:val="left" w:pos="360"/>
        </w:tabs>
        <w:spacing w:before="120"/>
        <w:ind w:left="360"/>
        <w:jc w:val="both"/>
      </w:pPr>
      <w:r>
        <w:t>Nie zgłoszenie przez Zamawiającego, w terminie wskazanym w ust. 6, pisemnych zastrzeżeń do przedłożonego projektu umowy uważa się za akceptację projektu umowy.</w:t>
      </w:r>
    </w:p>
    <w:p w14:paraId="78FFA471" w14:textId="77777777" w:rsidR="0023016D" w:rsidRDefault="00000291">
      <w:pPr>
        <w:widowControl w:val="0"/>
        <w:numPr>
          <w:ilvl w:val="0"/>
          <w:numId w:val="5"/>
        </w:numPr>
        <w:shd w:val="clear" w:color="auto" w:fill="FFFFFF"/>
        <w:tabs>
          <w:tab w:val="clear" w:pos="720"/>
          <w:tab w:val="left" w:pos="360"/>
        </w:tabs>
        <w:spacing w:before="120"/>
        <w:ind w:left="360"/>
        <w:jc w:val="both"/>
      </w:pPr>
      <w:r>
        <w:t>Postanowienia ust. 6 i 7 stosuje się odpowiednio do projektu zmiany umowy o podwykonawstwo.</w:t>
      </w:r>
    </w:p>
    <w:p w14:paraId="02547193"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podwykonawca lub dalszy podwykonawca zamówienia na roboty budowlane zobowiązany jest przedłożyć Zamawiającemu poświadczoną za zgodność z oryginałem kopię zawartej umowy o podwykonawstwo, której przedmiotem są roboty budowlane, w terminie 7 dni od dnia jej zawarcia.</w:t>
      </w:r>
    </w:p>
    <w:p w14:paraId="7C95C4E1" w14:textId="77777777" w:rsidR="0023016D" w:rsidRDefault="00000291">
      <w:pPr>
        <w:widowControl w:val="0"/>
        <w:numPr>
          <w:ilvl w:val="0"/>
          <w:numId w:val="5"/>
        </w:numPr>
        <w:shd w:val="clear" w:color="auto" w:fill="FFFFFF"/>
        <w:tabs>
          <w:tab w:val="clear" w:pos="720"/>
          <w:tab w:val="left" w:pos="360"/>
        </w:tabs>
        <w:spacing w:before="120"/>
        <w:ind w:left="360"/>
        <w:jc w:val="both"/>
      </w:pPr>
      <w:r>
        <w:t>Zamawiający może w terminie 7 dni roboczych od daty doręczenia umowy o podwykonawstwo zgłosić sprzeciw do umowy w przypadku gdy nie spełnia ona wymogów określonych w ust. 6.</w:t>
      </w:r>
    </w:p>
    <w:p w14:paraId="18AED997" w14:textId="77777777" w:rsidR="0023016D" w:rsidRDefault="00000291">
      <w:pPr>
        <w:widowControl w:val="0"/>
        <w:numPr>
          <w:ilvl w:val="0"/>
          <w:numId w:val="5"/>
        </w:numPr>
        <w:shd w:val="clear" w:color="auto" w:fill="FFFFFF"/>
        <w:tabs>
          <w:tab w:val="clear" w:pos="720"/>
          <w:tab w:val="left" w:pos="360"/>
        </w:tabs>
        <w:spacing w:before="120"/>
        <w:ind w:left="360"/>
        <w:jc w:val="both"/>
      </w:pPr>
      <w:r>
        <w:t>Nie zgłoszenie przez Zamawiającego, w terminie wskazanym w ust. 10, pisemnego sprzeciwu do przedłożonej umowy uważa się za akceptację umowy.</w:t>
      </w:r>
    </w:p>
    <w:p w14:paraId="06DE24FD"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 Obowiązek ten nie dotyczy umów o wartości mniejszej niż 50.000 zł.</w:t>
      </w:r>
    </w:p>
    <w:p w14:paraId="133DBB0E" w14:textId="77777777" w:rsidR="0023016D" w:rsidRDefault="00000291">
      <w:pPr>
        <w:widowControl w:val="0"/>
        <w:numPr>
          <w:ilvl w:val="0"/>
          <w:numId w:val="5"/>
        </w:numPr>
        <w:shd w:val="clear" w:color="auto" w:fill="FFFFFF"/>
        <w:tabs>
          <w:tab w:val="clear" w:pos="720"/>
          <w:tab w:val="left" w:pos="360"/>
        </w:tabs>
        <w:spacing w:before="120"/>
        <w:ind w:left="360"/>
        <w:jc w:val="both"/>
      </w:pPr>
      <w:r>
        <w:t>W przypadku gdy termin zapłaty wynagrodzenia określonego w umowie, o której mowa w ust. 12, nie spełnia wymogu określonego w ust. 6 pkt 4, Zamawiający poinformuje o tym Wykonawcę i wezwie go do doprowadzenia do zmiany tej umowy pod rygorem wystąpienia o zapłatę kary umownej.</w:t>
      </w:r>
    </w:p>
    <w:p w14:paraId="423DC3F4" w14:textId="77777777" w:rsidR="0023016D" w:rsidRDefault="00000291">
      <w:pPr>
        <w:widowControl w:val="0"/>
        <w:numPr>
          <w:ilvl w:val="0"/>
          <w:numId w:val="5"/>
        </w:numPr>
        <w:shd w:val="clear" w:color="auto" w:fill="FFFFFF"/>
        <w:tabs>
          <w:tab w:val="clear" w:pos="720"/>
          <w:tab w:val="left" w:pos="360"/>
        </w:tabs>
        <w:spacing w:before="120"/>
        <w:ind w:left="360"/>
        <w:jc w:val="both"/>
      </w:pPr>
      <w:r>
        <w:t>Postanowienia ust. 9 - 13 stosuje się odpowiednio do zmiany umowy o podwykonawstwo.</w:t>
      </w:r>
    </w:p>
    <w:p w14:paraId="56934680" w14:textId="77777777" w:rsidR="0023016D" w:rsidRDefault="00000291">
      <w:pPr>
        <w:widowControl w:val="0"/>
        <w:numPr>
          <w:ilvl w:val="0"/>
          <w:numId w:val="5"/>
        </w:numPr>
        <w:shd w:val="clear" w:color="auto" w:fill="FFFFFF"/>
        <w:tabs>
          <w:tab w:val="clear" w:pos="720"/>
          <w:tab w:val="left" w:pos="360"/>
        </w:tabs>
        <w:spacing w:before="120"/>
        <w:ind w:left="360"/>
        <w:jc w:val="both"/>
      </w:pPr>
      <w:r>
        <w:t xml:space="preserve">Warunkiem zapłaty przez Zamawiającego wynagrodzenia przysługującego Wykonawcy za odebrane roboty będące przedmiotem zamówienia jest przedstawienie dowodów zapłaty wynagrodzenia podwykonawcom i dalszym podwykonawcom, o których mowa w ust. 9 i 12. </w:t>
      </w:r>
    </w:p>
    <w:p w14:paraId="6B0474B0" w14:textId="77777777" w:rsidR="0023016D" w:rsidRDefault="00000291">
      <w:pPr>
        <w:widowControl w:val="0"/>
        <w:numPr>
          <w:ilvl w:val="0"/>
          <w:numId w:val="5"/>
        </w:numPr>
        <w:shd w:val="clear" w:color="auto" w:fill="FFFFFF"/>
        <w:tabs>
          <w:tab w:val="clear" w:pos="720"/>
          <w:tab w:val="left" w:pos="360"/>
        </w:tabs>
        <w:spacing w:before="120"/>
        <w:ind w:left="360"/>
        <w:jc w:val="both"/>
      </w:pPr>
      <w:r>
        <w:t xml:space="preserve">Zamawiający dokona bezpośredniej zapłaty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lastRenderedPageBreak/>
        <w:t>budowlane.</w:t>
      </w:r>
    </w:p>
    <w:p w14:paraId="24FD7C20" w14:textId="77777777" w:rsidR="0023016D" w:rsidRDefault="00000291">
      <w:pPr>
        <w:widowControl w:val="0"/>
        <w:numPr>
          <w:ilvl w:val="0"/>
          <w:numId w:val="5"/>
        </w:numPr>
        <w:shd w:val="clear" w:color="auto" w:fill="FFFFFF"/>
        <w:tabs>
          <w:tab w:val="clear" w:pos="720"/>
          <w:tab w:val="left" w:pos="360"/>
        </w:tabs>
        <w:spacing w:before="120"/>
        <w:ind w:left="360"/>
        <w:jc w:val="both"/>
      </w:pPr>
      <w:r>
        <w:t>Zapłata wynagrodzenia,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zgodnie z postanowieniami w ust. 9 i 12 niniejszego paragrafu.</w:t>
      </w:r>
    </w:p>
    <w:p w14:paraId="2B8F9897" w14:textId="77777777" w:rsidR="0023016D" w:rsidRDefault="00000291">
      <w:pPr>
        <w:widowControl w:val="0"/>
        <w:numPr>
          <w:ilvl w:val="0"/>
          <w:numId w:val="5"/>
        </w:numPr>
        <w:shd w:val="clear" w:color="auto" w:fill="FFFFFF"/>
        <w:tabs>
          <w:tab w:val="clear" w:pos="720"/>
          <w:tab w:val="left" w:pos="360"/>
        </w:tabs>
        <w:spacing w:before="120"/>
        <w:ind w:left="360"/>
        <w:jc w:val="both"/>
      </w:pPr>
      <w:r>
        <w:t>Bezpośrednia zapłata wynagrodzenia, o którym mowa w ust. 16, obejmuje wyłącznie należne wynagrodzenie, bez odsetek, należnych podwykonawcy lub dalszemu podwykonawcy.</w:t>
      </w:r>
    </w:p>
    <w:p w14:paraId="3EDD9ED7" w14:textId="77777777" w:rsidR="0023016D" w:rsidRDefault="00000291">
      <w:pPr>
        <w:widowControl w:val="0"/>
        <w:numPr>
          <w:ilvl w:val="0"/>
          <w:numId w:val="5"/>
        </w:numPr>
        <w:shd w:val="clear" w:color="auto" w:fill="FFFFFF"/>
        <w:tabs>
          <w:tab w:val="clear" w:pos="720"/>
          <w:tab w:val="left" w:pos="360"/>
        </w:tabs>
        <w:spacing w:before="120"/>
        <w:ind w:left="360"/>
        <w:jc w:val="both"/>
      </w:pPr>
      <w:r>
        <w:t>Przed dokonaniem bezpośredniej zapłaty Zamawiający umożliwi Wykonawcy zgłoszenie pisemnych uwag dotyczących zasadności bezpośredniej zapłaty wynagrodzenia podwykonawcy lub dalszemu podwykonawcy w terminie 7 dni od dnia doręczenia informacji.</w:t>
      </w:r>
    </w:p>
    <w:p w14:paraId="57236A9B" w14:textId="77777777" w:rsidR="0023016D" w:rsidRDefault="00000291">
      <w:pPr>
        <w:widowControl w:val="0"/>
        <w:numPr>
          <w:ilvl w:val="0"/>
          <w:numId w:val="5"/>
        </w:numPr>
        <w:shd w:val="clear" w:color="auto" w:fill="FFFFFF"/>
        <w:tabs>
          <w:tab w:val="clear" w:pos="720"/>
          <w:tab w:val="left" w:pos="360"/>
        </w:tabs>
        <w:spacing w:before="120"/>
        <w:ind w:left="360"/>
        <w:jc w:val="both"/>
      </w:pPr>
      <w:r>
        <w:t>W przypadku zgłoszenia uwag, o których mowa w ust. 19, w terminie wskazanym przez Zamawiającego, Zamawiający może:</w:t>
      </w:r>
    </w:p>
    <w:p w14:paraId="04BDA79C" w14:textId="77777777" w:rsidR="0023016D" w:rsidRDefault="00000291">
      <w:pPr>
        <w:widowControl w:val="0"/>
        <w:numPr>
          <w:ilvl w:val="0"/>
          <w:numId w:val="33"/>
        </w:numPr>
        <w:shd w:val="clear" w:color="auto" w:fill="FFFFFF"/>
        <w:tabs>
          <w:tab w:val="left" w:pos="360"/>
        </w:tabs>
        <w:spacing w:before="120"/>
        <w:jc w:val="both"/>
      </w:pPr>
      <w:r>
        <w:t>nie dokonać bezpośredniej zapłaty wynagrodzenia podwykonawcy lub dalszemu podwykonawcy, jeżeli wykonawca wykaże niezasadność takiej zapłaty albo,</w:t>
      </w:r>
    </w:p>
    <w:p w14:paraId="7AD3C357" w14:textId="77777777" w:rsidR="0023016D" w:rsidRDefault="00000291">
      <w:pPr>
        <w:widowControl w:val="0"/>
        <w:numPr>
          <w:ilvl w:val="0"/>
          <w:numId w:val="33"/>
        </w:numPr>
        <w:shd w:val="clear" w:color="auto" w:fill="FFFFFF"/>
        <w:tabs>
          <w:tab w:val="left" w:pos="360"/>
        </w:tabs>
        <w:spacing w:before="120"/>
        <w:jc w:val="both"/>
      </w:pPr>
      <w: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F9DF3C" w14:textId="77777777" w:rsidR="0023016D" w:rsidRDefault="00000291">
      <w:pPr>
        <w:widowControl w:val="0"/>
        <w:numPr>
          <w:ilvl w:val="0"/>
          <w:numId w:val="33"/>
        </w:numPr>
        <w:shd w:val="clear" w:color="auto" w:fill="FFFFFF"/>
        <w:tabs>
          <w:tab w:val="left" w:pos="360"/>
        </w:tabs>
        <w:spacing w:before="120"/>
        <w:jc w:val="both"/>
      </w:pPr>
      <w:r>
        <w:t>dokonać bezpośredniej zapłaty wynagrodzenia podwykonawcy lub dalszemu podwykonawcy, jeżeli podwykonawca lub dalszy podwykonawca wykaże zasadność takiej zapłaty.</w:t>
      </w:r>
    </w:p>
    <w:p w14:paraId="14F5D9BD" w14:textId="77777777" w:rsidR="0023016D" w:rsidRDefault="00000291">
      <w:pPr>
        <w:widowControl w:val="0"/>
        <w:numPr>
          <w:ilvl w:val="0"/>
          <w:numId w:val="5"/>
        </w:numPr>
        <w:shd w:val="clear" w:color="auto" w:fill="FFFFFF"/>
        <w:tabs>
          <w:tab w:val="clear" w:pos="720"/>
          <w:tab w:val="left" w:pos="360"/>
        </w:tabs>
        <w:spacing w:before="120"/>
        <w:ind w:left="360"/>
        <w:jc w:val="both"/>
      </w:pPr>
      <w:r>
        <w:t>W przypadku dokonania bezpośredniej zapłaty podwykonawcy lub dalszemu podwykonawcy Zamawiający potrąci kwotę wypłaconego wynagrodzenia z wynagrodzenia należnego Wykonawcy.</w:t>
      </w:r>
    </w:p>
    <w:p w14:paraId="36AEF271" w14:textId="77777777" w:rsidR="0023016D" w:rsidRDefault="00000291">
      <w:pPr>
        <w:widowControl w:val="0"/>
        <w:numPr>
          <w:ilvl w:val="0"/>
          <w:numId w:val="5"/>
        </w:numPr>
        <w:shd w:val="clear" w:color="auto" w:fill="FFFFFF"/>
        <w:tabs>
          <w:tab w:val="clear" w:pos="720"/>
          <w:tab w:val="left" w:pos="360"/>
        </w:tabs>
        <w:spacing w:before="120"/>
        <w:ind w:left="360"/>
        <w:jc w:val="both"/>
      </w:pPr>
      <w:r>
        <w:t>Konieczność wielokrotnego dokonywania bezpośredniej zapłaty podwykonawcy lub dalszemu podwykonawcy, o której mowa w ust. 16, lub konieczność dokonania bezpośrednich zapłat na sumę większą niż 5% wartości umowy upoważnia Zamawiającego do odstąpienia od umowy.</w:t>
      </w:r>
    </w:p>
    <w:p w14:paraId="7097972A"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ponosi wobec Zamawiającego i osób trzecich pełną odpowiedzialność za roboty, które wykonywać będzie przy pomocy podwykonawców.</w:t>
      </w:r>
    </w:p>
    <w:p w14:paraId="028F165B" w14:textId="77777777" w:rsidR="0023016D" w:rsidRDefault="00000291">
      <w:pPr>
        <w:widowControl w:val="0"/>
        <w:numPr>
          <w:ilvl w:val="0"/>
          <w:numId w:val="5"/>
        </w:numPr>
        <w:shd w:val="clear" w:color="auto" w:fill="FFFFFF"/>
        <w:tabs>
          <w:tab w:val="clear" w:pos="720"/>
          <w:tab w:val="left" w:pos="360"/>
        </w:tabs>
        <w:spacing w:before="120"/>
        <w:ind w:left="360"/>
        <w:jc w:val="both"/>
      </w:pPr>
      <w:r>
        <w:t>Przepisy ust. 1-23 nie naruszają praw i obowiązków Zamawiającego, Wykonawcy, podwykonawcy i dalszego podwykonawcy wynikających z przepisów art. 647</w:t>
      </w:r>
      <w:r>
        <w:rPr>
          <w:vertAlign w:val="superscript"/>
        </w:rPr>
        <w:t>1</w:t>
      </w:r>
      <w:r>
        <w:t xml:space="preserve"> ustawy z dnia 23 kwietnia 1964 r. – Kodeks cywilny.</w:t>
      </w:r>
    </w:p>
    <w:p w14:paraId="46594A58" w14:textId="77777777" w:rsidR="0023016D" w:rsidRDefault="0023016D">
      <w:pPr>
        <w:widowControl w:val="0"/>
        <w:jc w:val="center"/>
      </w:pPr>
    </w:p>
    <w:p w14:paraId="6A85EF08" w14:textId="77777777" w:rsidR="0023016D" w:rsidRDefault="00000291">
      <w:pPr>
        <w:widowControl w:val="0"/>
        <w:jc w:val="center"/>
      </w:pPr>
      <w:r>
        <w:t>§ 6</w:t>
      </w:r>
    </w:p>
    <w:p w14:paraId="2F2FE750" w14:textId="77777777" w:rsidR="0023016D" w:rsidRDefault="00000291">
      <w:pPr>
        <w:widowControl w:val="0"/>
        <w:tabs>
          <w:tab w:val="left" w:pos="360"/>
        </w:tabs>
        <w:suppressAutoHyphens w:val="0"/>
        <w:spacing w:before="120"/>
        <w:jc w:val="both"/>
      </w:pPr>
      <w:r>
        <w:t>Zamawiający, niniejszą umową, zobowiązuje się wobec Wykonawcy do dokonania wymaganych czynności związanych z przygotowaniem robót, w szczególności do przekazania placu budowy i dostarczenia dokumentacji projektowej oraz odebrania robót i zapłaty umówionego wynagrodzenia,</w:t>
      </w:r>
    </w:p>
    <w:p w14:paraId="5BC9C6FF" w14:textId="77777777" w:rsidR="0023016D" w:rsidRDefault="0023016D">
      <w:pPr>
        <w:widowControl w:val="0"/>
        <w:jc w:val="center"/>
      </w:pPr>
    </w:p>
    <w:p w14:paraId="66E403CB" w14:textId="77777777" w:rsidR="0023016D" w:rsidRDefault="00000291">
      <w:pPr>
        <w:widowControl w:val="0"/>
        <w:jc w:val="center"/>
      </w:pPr>
      <w:r>
        <w:t>§ 7</w:t>
      </w:r>
    </w:p>
    <w:p w14:paraId="547276CF" w14:textId="77777777" w:rsidR="0023016D" w:rsidRDefault="00000291">
      <w:pPr>
        <w:widowControl w:val="0"/>
        <w:shd w:val="clear" w:color="auto" w:fill="FFFFFF"/>
        <w:tabs>
          <w:tab w:val="left" w:pos="360"/>
        </w:tabs>
        <w:spacing w:before="120"/>
        <w:jc w:val="both"/>
      </w:pPr>
      <w:r>
        <w:t>Zamawiający przekaże protokolarnie Wykonawcy dokumentację projektową niezbędną do wykonania przedmiotu umowy oraz plac budowy w ciągu 3 dni od podpisania umowy.</w:t>
      </w:r>
    </w:p>
    <w:p w14:paraId="4644CAE6" w14:textId="77777777" w:rsidR="0023016D" w:rsidRDefault="0023016D">
      <w:pPr>
        <w:shd w:val="clear" w:color="auto" w:fill="FFFFFF"/>
        <w:spacing w:before="120"/>
        <w:jc w:val="center"/>
      </w:pPr>
    </w:p>
    <w:p w14:paraId="5828C261" w14:textId="77777777" w:rsidR="0023016D" w:rsidRDefault="00000291">
      <w:pPr>
        <w:widowControl w:val="0"/>
        <w:jc w:val="center"/>
      </w:pPr>
      <w:r>
        <w:t>§ 8</w:t>
      </w:r>
    </w:p>
    <w:p w14:paraId="2EB5E180" w14:textId="77777777" w:rsidR="0023016D" w:rsidRDefault="00000291">
      <w:pPr>
        <w:shd w:val="clear" w:color="auto" w:fill="FFFFFF"/>
        <w:spacing w:before="120"/>
        <w:ind w:left="10"/>
        <w:jc w:val="both"/>
      </w:pPr>
      <w:r>
        <w:t xml:space="preserve">Przedstawicielem Zamawiającego będzie …………………………..…………………………, </w:t>
      </w:r>
    </w:p>
    <w:p w14:paraId="1298B24F" w14:textId="77777777" w:rsidR="0023016D" w:rsidRDefault="0023016D">
      <w:pPr>
        <w:widowControl w:val="0"/>
        <w:jc w:val="center"/>
      </w:pPr>
    </w:p>
    <w:p w14:paraId="06FD4D21" w14:textId="77777777" w:rsidR="0023016D" w:rsidRDefault="00000291">
      <w:pPr>
        <w:widowControl w:val="0"/>
        <w:jc w:val="center"/>
      </w:pPr>
      <w:r>
        <w:t>§ 9</w:t>
      </w:r>
    </w:p>
    <w:p w14:paraId="3E84A8F4" w14:textId="77777777" w:rsidR="0023016D" w:rsidRDefault="00000291">
      <w:pPr>
        <w:shd w:val="clear" w:color="auto" w:fill="FFFFFF"/>
        <w:spacing w:before="120"/>
        <w:ind w:left="10"/>
        <w:jc w:val="both"/>
      </w:pPr>
      <w:r>
        <w:t>Zamawiający oświadcza, że nadzór inwestorski w imieniu Zamawiającego pełnić będzie Inspektor Nadzoru Inwestorskiego, wyznaczony przez Zamawiającego.</w:t>
      </w:r>
    </w:p>
    <w:p w14:paraId="02527ACD" w14:textId="77777777" w:rsidR="0023016D" w:rsidRDefault="0023016D">
      <w:pPr>
        <w:widowControl w:val="0"/>
        <w:jc w:val="center"/>
      </w:pPr>
    </w:p>
    <w:p w14:paraId="313DBC00" w14:textId="77777777" w:rsidR="0023016D" w:rsidRDefault="00000291">
      <w:pPr>
        <w:widowControl w:val="0"/>
        <w:jc w:val="center"/>
      </w:pPr>
      <w:r>
        <w:t>§ 10</w:t>
      </w:r>
    </w:p>
    <w:p w14:paraId="28622851" w14:textId="77777777" w:rsidR="0023016D" w:rsidRDefault="00000291">
      <w:pPr>
        <w:shd w:val="clear" w:color="auto" w:fill="FFFFFF"/>
        <w:spacing w:before="120"/>
        <w:ind w:left="-15"/>
        <w:jc w:val="both"/>
      </w:pPr>
      <w:r>
        <w:t>Wykonawca ustanowi Kierownika budowy w osobie .........................................., zgodnie z wymogami ustawy Prawo budowlane.</w:t>
      </w:r>
    </w:p>
    <w:p w14:paraId="58B16D83" w14:textId="77777777" w:rsidR="0023016D" w:rsidRDefault="0023016D">
      <w:pPr>
        <w:shd w:val="clear" w:color="auto" w:fill="FFFFFF"/>
        <w:spacing w:before="120"/>
        <w:ind w:left="10"/>
        <w:jc w:val="both"/>
      </w:pPr>
    </w:p>
    <w:p w14:paraId="29C31C5F" w14:textId="77777777" w:rsidR="0023016D" w:rsidRDefault="00000291">
      <w:pPr>
        <w:widowControl w:val="0"/>
        <w:jc w:val="center"/>
      </w:pPr>
      <w:r>
        <w:t>§ 11</w:t>
      </w:r>
    </w:p>
    <w:p w14:paraId="3D2443ED" w14:textId="77777777" w:rsidR="0023016D" w:rsidRDefault="00000291">
      <w:pPr>
        <w:widowControl w:val="0"/>
        <w:numPr>
          <w:ilvl w:val="0"/>
          <w:numId w:val="8"/>
        </w:numPr>
        <w:shd w:val="clear" w:color="auto" w:fill="FFFFFF"/>
        <w:tabs>
          <w:tab w:val="clear" w:pos="730"/>
          <w:tab w:val="left" w:pos="360"/>
        </w:tabs>
        <w:spacing w:before="120"/>
        <w:ind w:left="360"/>
        <w:jc w:val="both"/>
        <w:rPr>
          <w:rFonts w:eastAsia="Arial"/>
          <w:iCs/>
        </w:rPr>
      </w:pPr>
      <w:r>
        <w:t>Strony ustalają, że zgodnie z warunkami postępowania o udzielenie zamówienia, obowiązującą formą wynagrodzenia za wykonane roboty będzie wynagrodzenie ryczałtowe w kwocie zgodnej ze złożoną ofertą, tj ........................................ zł brutto (słownie złotych:........................................................),</w:t>
      </w:r>
    </w:p>
    <w:p w14:paraId="334EA5A7" w14:textId="77777777" w:rsidR="0023016D" w:rsidRDefault="00000291">
      <w:pPr>
        <w:widowControl w:val="0"/>
        <w:numPr>
          <w:ilvl w:val="0"/>
          <w:numId w:val="8"/>
        </w:numPr>
        <w:shd w:val="clear" w:color="auto" w:fill="FFFFFF"/>
        <w:tabs>
          <w:tab w:val="clear" w:pos="730"/>
          <w:tab w:val="left" w:pos="360"/>
        </w:tabs>
        <w:spacing w:before="120"/>
        <w:ind w:left="360"/>
        <w:jc w:val="both"/>
      </w:pPr>
      <w:r>
        <w:t>Wykonawca określając wynagrodzenie ryczałtowe oświadcza, że na etapie przygotowywania oferty zapoznał się z dokumentacją projektową i STWiOR, terenem i obiektem budowy i wykorzystał wszelkie środki mające na celu ustalenie wynagrodzenia obejmującego całość niezbędnych prac związanych z wykonaniem przedmiotu zamówienia.</w:t>
      </w:r>
    </w:p>
    <w:p w14:paraId="6B35C73D" w14:textId="77777777" w:rsidR="0023016D" w:rsidRDefault="00000291">
      <w:pPr>
        <w:widowControl w:val="0"/>
        <w:numPr>
          <w:ilvl w:val="0"/>
          <w:numId w:val="8"/>
        </w:numPr>
        <w:shd w:val="clear" w:color="auto" w:fill="FFFFFF"/>
        <w:tabs>
          <w:tab w:val="clear" w:pos="730"/>
          <w:tab w:val="left" w:pos="360"/>
        </w:tabs>
        <w:spacing w:before="120"/>
        <w:ind w:left="360"/>
        <w:jc w:val="both"/>
      </w:pPr>
      <w:r>
        <w:t>Wynagrodzenie ryczałtowe obejmuje wszystkie koszty związane z realizacją zamówienia wynikające wprost z dokumentacji w części opisowej i rysunkowej.</w:t>
      </w:r>
    </w:p>
    <w:p w14:paraId="09296B9F" w14:textId="77777777" w:rsidR="0023016D" w:rsidRDefault="00000291">
      <w:pPr>
        <w:widowControl w:val="0"/>
        <w:numPr>
          <w:ilvl w:val="0"/>
          <w:numId w:val="8"/>
        </w:numPr>
        <w:shd w:val="clear" w:color="auto" w:fill="FFFFFF"/>
        <w:tabs>
          <w:tab w:val="clear" w:pos="730"/>
          <w:tab w:val="left" w:pos="360"/>
        </w:tabs>
        <w:spacing w:before="120"/>
        <w:ind w:left="360"/>
        <w:jc w:val="both"/>
      </w:pPr>
      <w:r>
        <w:t>Wykonawcy nie przysługuje dopłata do uzgodnionego wynagrodzenia z tytułu realizacji robót.</w:t>
      </w:r>
    </w:p>
    <w:p w14:paraId="15125B00" w14:textId="77777777" w:rsidR="0023016D" w:rsidRDefault="0023016D">
      <w:pPr>
        <w:shd w:val="clear" w:color="auto" w:fill="FFFFFF"/>
        <w:spacing w:before="120"/>
        <w:jc w:val="center"/>
      </w:pPr>
    </w:p>
    <w:p w14:paraId="7C39D73A" w14:textId="77777777" w:rsidR="0023016D" w:rsidRDefault="00000291">
      <w:pPr>
        <w:widowControl w:val="0"/>
        <w:jc w:val="center"/>
      </w:pPr>
      <w:bookmarkStart w:id="0" w:name="_Hlk106175709"/>
      <w:r>
        <w:t>§</w:t>
      </w:r>
      <w:bookmarkEnd w:id="0"/>
      <w:r>
        <w:t xml:space="preserve"> 12</w:t>
      </w:r>
    </w:p>
    <w:p w14:paraId="5202D02B" w14:textId="16826BA8" w:rsidR="0023016D" w:rsidRDefault="00000291">
      <w:pPr>
        <w:widowControl w:val="0"/>
        <w:numPr>
          <w:ilvl w:val="0"/>
          <w:numId w:val="9"/>
        </w:numPr>
        <w:shd w:val="clear" w:color="auto" w:fill="FFFFFF"/>
        <w:tabs>
          <w:tab w:val="clear" w:pos="720"/>
          <w:tab w:val="left" w:pos="360"/>
        </w:tabs>
        <w:spacing w:before="120"/>
        <w:ind w:left="360"/>
        <w:jc w:val="both"/>
      </w:pPr>
      <w:r>
        <w:t xml:space="preserve">Zgodnie z założeniami Programu Inwestycji Strategicznych ustanowionego Uchwałą nr 84/2021 Rady Ministrów z dnia 1 lipca 2021r w sprawie ustanowienia Rządowego Funduszu Polski Ład: Programu Inwestycji Strategicznych oraz udzieloną Wstępną Promesą dotyczącą dofinansowania inwestycji oraz Promesą Inwestycyjną rozliczenie wykonanych robót będzie dokonywane po odebraniu tych robót przez Zamawiającego, przy czym Strony ustalają następujące formy rozliczenia </w:t>
      </w:r>
      <w:r w:rsidR="00630F20">
        <w:t>umowy</w:t>
      </w:r>
      <w:r>
        <w:t>:</w:t>
      </w:r>
    </w:p>
    <w:p w14:paraId="50F8E473" w14:textId="671F2359" w:rsidR="0023016D" w:rsidRDefault="00000291">
      <w:pPr>
        <w:widowControl w:val="0"/>
        <w:numPr>
          <w:ilvl w:val="0"/>
          <w:numId w:val="2"/>
        </w:numPr>
        <w:shd w:val="clear" w:color="auto" w:fill="FFFFFF"/>
        <w:spacing w:before="120"/>
        <w:ind w:left="717"/>
        <w:jc w:val="both"/>
      </w:pPr>
      <w:r>
        <w:t xml:space="preserve">faktura </w:t>
      </w:r>
      <w:r w:rsidR="00630F20">
        <w:t>zaliczkowa</w:t>
      </w:r>
      <w:r>
        <w:t>:</w:t>
      </w:r>
    </w:p>
    <w:p w14:paraId="4C854D50" w14:textId="7D8DB9D6" w:rsidR="0023016D" w:rsidRPr="00630F20" w:rsidRDefault="00000291" w:rsidP="00630F20">
      <w:pPr>
        <w:pStyle w:val="Akapitzlist"/>
        <w:widowControl w:val="0"/>
        <w:numPr>
          <w:ilvl w:val="1"/>
          <w:numId w:val="2"/>
        </w:numPr>
        <w:shd w:val="clear" w:color="auto" w:fill="FFFFFF"/>
        <w:spacing w:before="120"/>
        <w:ind w:left="1276"/>
        <w:jc w:val="both"/>
      </w:pPr>
      <w:r w:rsidRPr="00630F20">
        <w:t>w wysokości 5% wartości wynagrodzenia umownego</w:t>
      </w:r>
      <w:r w:rsidR="002D40EB">
        <w:t xml:space="preserve"> określonego w </w:t>
      </w:r>
      <w:r w:rsidR="002D40EB" w:rsidRPr="002D40EB">
        <w:t>§</w:t>
      </w:r>
      <w:r w:rsidR="002D40EB">
        <w:t>11 ust. 1 umowy</w:t>
      </w:r>
      <w:r w:rsidR="00630F20" w:rsidRPr="00630F20">
        <w:t>, płatna na konto bankowe Wykonawcy nr ……………………, w terminie 14 dni od daty doręczenia faktury zaliczkowej Zamawiającemu.</w:t>
      </w:r>
    </w:p>
    <w:p w14:paraId="30F3C82F" w14:textId="77777777" w:rsidR="0023016D" w:rsidRDefault="00000291">
      <w:pPr>
        <w:widowControl w:val="0"/>
        <w:numPr>
          <w:ilvl w:val="0"/>
          <w:numId w:val="2"/>
        </w:numPr>
        <w:shd w:val="clear" w:color="auto" w:fill="FFFFFF"/>
        <w:spacing w:before="120"/>
        <w:ind w:left="717"/>
        <w:jc w:val="both"/>
      </w:pPr>
      <w:r>
        <w:t>faktura końcowa:</w:t>
      </w:r>
    </w:p>
    <w:p w14:paraId="13538FEA" w14:textId="75AD6DD4" w:rsidR="0023016D" w:rsidRDefault="00000291">
      <w:pPr>
        <w:widowControl w:val="0"/>
        <w:numPr>
          <w:ilvl w:val="1"/>
          <w:numId w:val="2"/>
        </w:numPr>
        <w:shd w:val="clear" w:color="auto" w:fill="FFFFFF"/>
        <w:tabs>
          <w:tab w:val="left" w:pos="1211"/>
          <w:tab w:val="left" w:pos="1276"/>
        </w:tabs>
        <w:spacing w:before="120"/>
        <w:ind w:left="1211"/>
        <w:jc w:val="both"/>
      </w:pPr>
      <w:r>
        <w:t>wystawiona po wykonaniu prac objętych umową i złożeniu przez Wykonawcę oświadczenia, że rozliczył wszystkie wykonane prace i jest to faktura ostateczna,</w:t>
      </w:r>
    </w:p>
    <w:p w14:paraId="07C4B983" w14:textId="0AE50F71" w:rsidR="0023016D" w:rsidRDefault="00000291">
      <w:pPr>
        <w:widowControl w:val="0"/>
        <w:numPr>
          <w:ilvl w:val="1"/>
          <w:numId w:val="2"/>
        </w:numPr>
        <w:shd w:val="clear" w:color="auto" w:fill="FFFFFF"/>
        <w:tabs>
          <w:tab w:val="left" w:pos="1211"/>
          <w:tab w:val="left" w:pos="1276"/>
        </w:tabs>
        <w:spacing w:before="120"/>
        <w:ind w:left="1211"/>
        <w:jc w:val="both"/>
      </w:pPr>
      <w:r>
        <w:rPr>
          <w:u w:val="single"/>
        </w:rPr>
        <w:t xml:space="preserve">Wykonawca załączy końcowe oświadczenia podwykonawców potwierdzające, iż nie wnoszą oni roszczeń do wzajemnych rozliczeń finansowych wynikających z </w:t>
      </w:r>
      <w:r>
        <w:rPr>
          <w:u w:val="single"/>
        </w:rPr>
        <w:lastRenderedPageBreak/>
        <w:t>zawartych umów</w:t>
      </w:r>
      <w:r>
        <w:rPr>
          <w:rStyle w:val="Zakotwiczenieprzypisudolnego"/>
        </w:rPr>
        <w:footnoteReference w:customMarkFollows="1" w:id="1"/>
        <w:t>12</w:t>
      </w:r>
    </w:p>
    <w:p w14:paraId="210D7E3B" w14:textId="77777777" w:rsidR="0023016D" w:rsidRDefault="00000291">
      <w:pPr>
        <w:widowControl w:val="0"/>
        <w:numPr>
          <w:ilvl w:val="1"/>
          <w:numId w:val="2"/>
        </w:numPr>
        <w:shd w:val="clear" w:color="auto" w:fill="FFFFFF"/>
        <w:tabs>
          <w:tab w:val="left" w:pos="1211"/>
          <w:tab w:val="left" w:pos="1276"/>
        </w:tabs>
        <w:spacing w:before="120"/>
        <w:ind w:left="1211"/>
        <w:jc w:val="both"/>
      </w:pPr>
      <w:r>
        <w:t xml:space="preserve">podstawą wystawienia faktury końcowej będzie protokół odbioru wykonania robót będących przedmiotem zamówienia z kompletem dokumentów i dokumentacji powykonawczej, w tym oświadczeń, o których mowa wyżej, umożliwiających złożenie zawiadomienia o zakończeniu budowy i wniosku o udzielenie pozwolenia na użytkowanie, </w:t>
      </w:r>
    </w:p>
    <w:p w14:paraId="1DB05449" w14:textId="77777777" w:rsidR="0023016D" w:rsidRDefault="00000291">
      <w:pPr>
        <w:widowControl w:val="0"/>
        <w:numPr>
          <w:ilvl w:val="1"/>
          <w:numId w:val="2"/>
        </w:numPr>
        <w:shd w:val="clear" w:color="auto" w:fill="FFFFFF"/>
        <w:tabs>
          <w:tab w:val="left" w:pos="1211"/>
          <w:tab w:val="left" w:pos="1276"/>
        </w:tabs>
        <w:spacing w:before="120"/>
        <w:ind w:left="1211"/>
        <w:jc w:val="both"/>
      </w:pPr>
      <w:r>
        <w:t>faktura końcowa zostanie opłacona w ciągu 35 dni po spełnieniu wymogów określonych w lit. a-c.</w:t>
      </w:r>
    </w:p>
    <w:p w14:paraId="109E2680" w14:textId="29C7708D" w:rsidR="0023016D" w:rsidRDefault="00000291">
      <w:pPr>
        <w:widowControl w:val="0"/>
        <w:numPr>
          <w:ilvl w:val="0"/>
          <w:numId w:val="9"/>
        </w:numPr>
        <w:shd w:val="clear" w:color="auto" w:fill="FFFFFF"/>
        <w:tabs>
          <w:tab w:val="clear" w:pos="720"/>
          <w:tab w:val="left" w:pos="360"/>
        </w:tabs>
        <w:spacing w:before="120"/>
        <w:ind w:left="360"/>
        <w:jc w:val="both"/>
      </w:pPr>
      <w:r>
        <w:t xml:space="preserve">Wykonawca zobowiązuje się, w ramach niniejszej umowy, do uzupełnienia lub usunięcia stwierdzonych przez organ uprawniony do wydania decyzji pozwolenia na użytkowanie niezgodności dokumentacji powykonawczej, o której mowa </w:t>
      </w:r>
      <w:r w:rsidRPr="00591C07">
        <w:t xml:space="preserve">w ust. </w:t>
      </w:r>
      <w:r w:rsidR="00591C07" w:rsidRPr="00591C07">
        <w:t>1</w:t>
      </w:r>
      <w:r w:rsidRPr="00591C07">
        <w:t xml:space="preserve"> pkt  lit.c.</w:t>
      </w:r>
      <w:r>
        <w:t xml:space="preserve"> </w:t>
      </w:r>
    </w:p>
    <w:p w14:paraId="1E37B5E6" w14:textId="77777777" w:rsidR="0023016D" w:rsidRDefault="00000291">
      <w:pPr>
        <w:widowControl w:val="0"/>
        <w:numPr>
          <w:ilvl w:val="0"/>
          <w:numId w:val="9"/>
        </w:numPr>
        <w:shd w:val="clear" w:color="auto" w:fill="FFFFFF"/>
        <w:tabs>
          <w:tab w:val="clear" w:pos="720"/>
          <w:tab w:val="left" w:pos="360"/>
        </w:tabs>
        <w:spacing w:before="120"/>
        <w:ind w:left="360"/>
        <w:jc w:val="both"/>
      </w:pPr>
      <w:r>
        <w:t xml:space="preserve">Wykonawca zobowiązany jest do przeprowadzenia przy </w:t>
      </w:r>
      <w:r w:rsidRPr="00591C07">
        <w:t>udziale Inspektora</w:t>
      </w:r>
      <w:r>
        <w:t xml:space="preserve"> Nadzoru Inwestorskiego tzw. „Przeglądu przedodbiorowego przedmiotu umowy" celem określenia ewentualnych usterek lub wad do usunięcia. Przegląd przedodbiorowy może być połączony ze wstępnym rozruchem urządzeń lub instalacji.</w:t>
      </w:r>
    </w:p>
    <w:p w14:paraId="5A49F146" w14:textId="77777777" w:rsidR="0023016D" w:rsidRDefault="00000291">
      <w:pPr>
        <w:widowControl w:val="0"/>
        <w:numPr>
          <w:ilvl w:val="0"/>
          <w:numId w:val="9"/>
        </w:numPr>
        <w:shd w:val="clear" w:color="auto" w:fill="FFFFFF"/>
        <w:tabs>
          <w:tab w:val="clear" w:pos="720"/>
          <w:tab w:val="left" w:pos="360"/>
        </w:tabs>
        <w:spacing w:before="120"/>
        <w:ind w:left="360"/>
        <w:jc w:val="both"/>
      </w:pPr>
      <w:r>
        <w:t>Po zakończeniu robót, dokonaniu stosownego wpisu w dzienniku budowy i uzyskaniu potwierdzenia przez Inspektor Nadzoru Inwestorskiego, Wykonawca zgłasza na piśmie gotowość obiektu do odbioru końcowego, przedkładając jednocześnie kompletną dokumentację powykonawczą i dokumenty wymagane prawem budowlanym umożliwiające zawiadomienie stosownych instytucji o zakończeniu budowy i uzyskania pozwolenia na użytkowanie.</w:t>
      </w:r>
    </w:p>
    <w:p w14:paraId="61B9F786" w14:textId="77777777" w:rsidR="0023016D" w:rsidRDefault="00000291">
      <w:pPr>
        <w:widowControl w:val="0"/>
        <w:numPr>
          <w:ilvl w:val="0"/>
          <w:numId w:val="9"/>
        </w:numPr>
        <w:shd w:val="clear" w:color="auto" w:fill="FFFFFF"/>
        <w:tabs>
          <w:tab w:val="clear" w:pos="720"/>
          <w:tab w:val="left" w:pos="360"/>
        </w:tabs>
        <w:spacing w:before="120"/>
        <w:ind w:left="360"/>
        <w:jc w:val="both"/>
      </w:pPr>
      <w:r>
        <w:t>Zamawiający w ciągu  dni od dnia zgłoszenia, o którym mowa w ust. 4 powołuje Komisję Odbioru Końcowego Robót.</w:t>
      </w:r>
    </w:p>
    <w:p w14:paraId="3659BB81" w14:textId="77777777" w:rsidR="0023016D" w:rsidRDefault="00000291">
      <w:pPr>
        <w:widowControl w:val="0"/>
        <w:numPr>
          <w:ilvl w:val="0"/>
          <w:numId w:val="9"/>
        </w:numPr>
        <w:shd w:val="clear" w:color="auto" w:fill="FFFFFF"/>
        <w:tabs>
          <w:tab w:val="clear" w:pos="720"/>
          <w:tab w:val="left" w:pos="360"/>
        </w:tabs>
        <w:spacing w:before="120"/>
        <w:ind w:left="360"/>
        <w:jc w:val="both"/>
      </w:pPr>
      <w:r>
        <w:t>Jeżeli w toku czynności odbioru końcowego zostaną stwierdzone wady lub usterki, Zamawiającemu przysługują następujące uprawnienia:</w:t>
      </w:r>
    </w:p>
    <w:p w14:paraId="2B7B05F4" w14:textId="77777777" w:rsidR="0023016D" w:rsidRDefault="00000291">
      <w:pPr>
        <w:widowControl w:val="0"/>
        <w:numPr>
          <w:ilvl w:val="0"/>
          <w:numId w:val="10"/>
        </w:numPr>
        <w:shd w:val="clear" w:color="auto" w:fill="FFFFFF"/>
        <w:tabs>
          <w:tab w:val="left" w:pos="786"/>
          <w:tab w:val="left" w:pos="851"/>
        </w:tabs>
        <w:spacing w:before="120"/>
        <w:ind w:left="786"/>
        <w:jc w:val="both"/>
      </w:pPr>
      <w:r>
        <w:t>jeżeli wady bądź usterki nadają się do usunięcia - Zamawiający wyznacza termin na usunięcie wad lub usterek z potwierdzeniem ich usunięcia w formie protokołu odrębnego,</w:t>
      </w:r>
    </w:p>
    <w:p w14:paraId="29A01D0F" w14:textId="77777777" w:rsidR="0023016D" w:rsidRDefault="00000291">
      <w:pPr>
        <w:widowControl w:val="0"/>
        <w:numPr>
          <w:ilvl w:val="0"/>
          <w:numId w:val="10"/>
        </w:numPr>
        <w:shd w:val="clear" w:color="auto" w:fill="FFFFFF"/>
        <w:tabs>
          <w:tab w:val="left" w:pos="786"/>
          <w:tab w:val="left" w:pos="851"/>
        </w:tabs>
        <w:spacing w:before="120"/>
        <w:ind w:left="786"/>
        <w:jc w:val="both"/>
      </w:pPr>
      <w:r>
        <w:t>jeżeli wady bądź usterki nie nadają się do usunięcia i uniemożliwiają użytkowanie przedmiotu odbioru zgodnie z przeznaczeniem - Zamawiający będzie żądać ponownego wykonania wadliwego elementu i doprowadzenia obiektu do stanu umożliwiającego jego użytkowanie,</w:t>
      </w:r>
    </w:p>
    <w:p w14:paraId="7E87A3DC" w14:textId="77777777" w:rsidR="0023016D" w:rsidRDefault="00000291">
      <w:pPr>
        <w:widowControl w:val="0"/>
        <w:numPr>
          <w:ilvl w:val="0"/>
          <w:numId w:val="10"/>
        </w:numPr>
        <w:shd w:val="clear" w:color="auto" w:fill="FFFFFF"/>
        <w:tabs>
          <w:tab w:val="left" w:pos="786"/>
          <w:tab w:val="left" w:pos="851"/>
        </w:tabs>
        <w:spacing w:before="120"/>
        <w:ind w:left="786"/>
        <w:jc w:val="both"/>
      </w:pPr>
      <w:r>
        <w:t>w przypadku, gdy przedmiot umowy będzie posiadał wady trwałe, pozwalające jednak na użytkowanie go zgodnie z przeznaczeniem, Zamawiający obniży wynagrodzenie Wykonawcy odpowiednio do utraconej wartości użytkowej, estetycznej lub technicznej.</w:t>
      </w:r>
    </w:p>
    <w:p w14:paraId="34A61FD7" w14:textId="77777777" w:rsidR="0023016D" w:rsidRDefault="00000291">
      <w:pPr>
        <w:widowControl w:val="0"/>
        <w:numPr>
          <w:ilvl w:val="0"/>
          <w:numId w:val="9"/>
        </w:numPr>
        <w:shd w:val="clear" w:color="auto" w:fill="FFFFFF"/>
        <w:tabs>
          <w:tab w:val="clear" w:pos="720"/>
          <w:tab w:val="left" w:pos="360"/>
        </w:tabs>
        <w:spacing w:before="120"/>
        <w:ind w:left="284"/>
        <w:jc w:val="both"/>
      </w:pPr>
      <w:r>
        <w:t>W przypadku dokonania odbioru końcowego przedmiotu umowy z usterkami  potwierdzenie ich usunięcia w formie protokołu spisanego przy udziale branżowego inspektora nadzoru inwestorskiego jest warunkiem zwolnienia części wynagrodzenia za przedmiot umowy, jeżeli wstrzymanie to nastąpiło w wyniku postanowień zawartych w protokole odbioru końcowego robót.</w:t>
      </w:r>
    </w:p>
    <w:p w14:paraId="64204AC1" w14:textId="77777777" w:rsidR="0023016D" w:rsidRDefault="00000291">
      <w:pPr>
        <w:widowControl w:val="0"/>
        <w:numPr>
          <w:ilvl w:val="0"/>
          <w:numId w:val="9"/>
        </w:numPr>
        <w:shd w:val="clear" w:color="auto" w:fill="FFFFFF"/>
        <w:tabs>
          <w:tab w:val="clear" w:pos="720"/>
          <w:tab w:val="left" w:pos="360"/>
        </w:tabs>
        <w:spacing w:before="120"/>
        <w:ind w:left="360"/>
        <w:jc w:val="both"/>
      </w:pPr>
      <w:r>
        <w:t xml:space="preserve">Faktury VAT, o których mowa w ust. 1 opłacane będą przez Zamawiającego na rachunek bankowy wykonawcy </w:t>
      </w:r>
      <w:r>
        <w:rPr>
          <w:b/>
        </w:rPr>
        <w:t>nr ………………………………..</w:t>
      </w:r>
    </w:p>
    <w:p w14:paraId="45E0AB2D" w14:textId="77777777" w:rsidR="0023016D" w:rsidRDefault="0023016D">
      <w:pPr>
        <w:widowControl w:val="0"/>
        <w:jc w:val="center"/>
      </w:pPr>
    </w:p>
    <w:p w14:paraId="5713A7C0" w14:textId="77777777" w:rsidR="0023016D" w:rsidRDefault="00000291">
      <w:pPr>
        <w:shd w:val="clear" w:color="auto" w:fill="FFFFFF"/>
        <w:spacing w:before="120"/>
        <w:jc w:val="center"/>
      </w:pPr>
      <w:r w:rsidRPr="004F1A6F">
        <w:t>§ 13</w:t>
      </w:r>
    </w:p>
    <w:p w14:paraId="281758C1" w14:textId="77777777" w:rsidR="0023016D" w:rsidRDefault="00000291">
      <w:pPr>
        <w:pStyle w:val="Akapitzlist"/>
        <w:numPr>
          <w:ilvl w:val="0"/>
          <w:numId w:val="15"/>
        </w:numPr>
        <w:shd w:val="clear" w:color="auto" w:fill="FFFFFF"/>
        <w:spacing w:before="120"/>
        <w:ind w:left="284" w:hanging="284"/>
        <w:jc w:val="both"/>
      </w:pPr>
      <w:r>
        <w:t>Odstąpienie od umowy przez Zamawiającego może nastąpić w razie wystąpienia okoliczności, które spowodowałyby, że jej wykonanie nie leży w interesie publicznym stosownie do art. 456 ust. 1 pkt 1 ustawy z dnia 11 września 2019 r. Prawo zamówień publicznych. Ponadto Zamawiający zastrzega sobie prawo odstąpienia od niniejszej umowy w drodze jednostronnego oświadczenia w przypadku niewykonania lub nienależytego wykonania niniejszej umowy przez Wykonawcę.</w:t>
      </w:r>
    </w:p>
    <w:p w14:paraId="22B49C16" w14:textId="77777777" w:rsidR="0023016D" w:rsidRDefault="00000291">
      <w:pPr>
        <w:pStyle w:val="Akapitzlist"/>
        <w:numPr>
          <w:ilvl w:val="0"/>
          <w:numId w:val="15"/>
        </w:numPr>
        <w:shd w:val="clear" w:color="auto" w:fill="FFFFFF"/>
        <w:spacing w:before="120"/>
        <w:ind w:left="284" w:hanging="284"/>
        <w:jc w:val="both"/>
      </w:pPr>
      <w:r>
        <w:t>Odstąpienie od umowy w okolicznościach o których mowa w ust.1 wymaga formy pisemnej pod rygorem nieważności.</w:t>
      </w:r>
    </w:p>
    <w:p w14:paraId="47BDAA99" w14:textId="77777777" w:rsidR="009E6117" w:rsidRDefault="009E6117">
      <w:pPr>
        <w:shd w:val="clear" w:color="auto" w:fill="FFFFFF"/>
        <w:spacing w:before="120"/>
        <w:jc w:val="center"/>
      </w:pPr>
    </w:p>
    <w:p w14:paraId="749A625B" w14:textId="10AF8CEB" w:rsidR="009E6117" w:rsidRDefault="009E6117" w:rsidP="00946CE3">
      <w:pPr>
        <w:shd w:val="clear" w:color="auto" w:fill="FFFFFF"/>
        <w:spacing w:before="120"/>
        <w:jc w:val="center"/>
      </w:pPr>
      <w:r w:rsidRPr="009E6117">
        <w:t>§ 1</w:t>
      </w:r>
      <w:r>
        <w:t>4</w:t>
      </w:r>
    </w:p>
    <w:p w14:paraId="39BDD3F6" w14:textId="618BA835" w:rsidR="00946CE3" w:rsidRDefault="00946CE3" w:rsidP="00946CE3">
      <w:pPr>
        <w:pStyle w:val="Akapitzlist"/>
        <w:numPr>
          <w:ilvl w:val="2"/>
          <w:numId w:val="9"/>
        </w:numPr>
        <w:shd w:val="clear" w:color="auto" w:fill="FFFFFF"/>
        <w:tabs>
          <w:tab w:val="clear" w:pos="2160"/>
        </w:tabs>
        <w:spacing w:before="120"/>
        <w:ind w:left="284"/>
        <w:jc w:val="both"/>
      </w:pPr>
      <w:r w:rsidRPr="00946CE3">
        <w:t xml:space="preserve">Wykonawca </w:t>
      </w:r>
      <w:r w:rsidR="00CA1FB1">
        <w:t xml:space="preserve">wniósł przed </w:t>
      </w:r>
      <w:r w:rsidR="009A743B">
        <w:t>zawarciem</w:t>
      </w:r>
      <w:r w:rsidR="00CA1FB1">
        <w:t xml:space="preserve"> umowy, </w:t>
      </w:r>
      <w:r w:rsidRPr="00946CE3">
        <w:t xml:space="preserve">zgodnie z art. </w:t>
      </w:r>
      <w:r>
        <w:t>442</w:t>
      </w:r>
      <w:r w:rsidRPr="00946CE3">
        <w:t xml:space="preserve"> ust. </w:t>
      </w:r>
      <w:r>
        <w:t>3</w:t>
      </w:r>
      <w:r w:rsidRPr="00946CE3">
        <w:t xml:space="preserve"> ustawy – Prawo zamówień publicznych, </w:t>
      </w:r>
      <w:r w:rsidR="009A743B">
        <w:t>zabezpieczenie zaliczki</w:t>
      </w:r>
      <w:r w:rsidR="00ED45C9">
        <w:t xml:space="preserve"> </w:t>
      </w:r>
      <w:r w:rsidRPr="00946CE3">
        <w:t xml:space="preserve">w kwocie odpowiadającej </w:t>
      </w:r>
      <w:r>
        <w:t>5</w:t>
      </w:r>
      <w:r w:rsidRPr="00946CE3">
        <w:t xml:space="preserve">% ceny całkowitej tj. </w:t>
      </w:r>
      <w:r w:rsidR="002D40EB">
        <w:t>w</w:t>
      </w:r>
      <w:r w:rsidRPr="00946CE3">
        <w:t xml:space="preserve">ynagrodzenia brutto </w:t>
      </w:r>
      <w:r w:rsidR="002D40EB">
        <w:t>określonego</w:t>
      </w:r>
      <w:r w:rsidRPr="00946CE3">
        <w:t xml:space="preserve"> w § </w:t>
      </w:r>
      <w:r w:rsidR="002D40EB">
        <w:t>11</w:t>
      </w:r>
      <w:r w:rsidRPr="00946CE3">
        <w:t xml:space="preserve"> ust. 1</w:t>
      </w:r>
      <w:r w:rsidR="002D40EB">
        <w:t>,</w:t>
      </w:r>
      <w:r w:rsidRPr="00946CE3">
        <w:t xml:space="preserve"> w wysokości …………………….  słownie: ……………………….. w formie…………</w:t>
      </w:r>
      <w:r w:rsidR="002D40EB">
        <w:t>…..</w:t>
      </w:r>
      <w:r w:rsidRPr="00946CE3">
        <w:t>……...</w:t>
      </w:r>
    </w:p>
    <w:p w14:paraId="733C1D9B" w14:textId="6A4B2383" w:rsidR="002D40EB" w:rsidRDefault="00ED45C9" w:rsidP="00946CE3">
      <w:pPr>
        <w:pStyle w:val="Akapitzlist"/>
        <w:numPr>
          <w:ilvl w:val="2"/>
          <w:numId w:val="9"/>
        </w:numPr>
        <w:shd w:val="clear" w:color="auto" w:fill="FFFFFF"/>
        <w:tabs>
          <w:tab w:val="clear" w:pos="2160"/>
        </w:tabs>
        <w:spacing w:before="120"/>
        <w:ind w:left="284"/>
        <w:jc w:val="both"/>
      </w:pPr>
      <w:r w:rsidRPr="00ED45C9">
        <w:t>Zabezpieczenie zaliczki w postaci poręczenia bankowego, gwarancji  bankowej lub gwarancji ubezpieczeniowej musi być ustanowione zgodnie z prawem polskim i podlegać prawu polskiemu.</w:t>
      </w:r>
    </w:p>
    <w:p w14:paraId="5F9E5678" w14:textId="3EE2B4F3" w:rsidR="00ED45C9" w:rsidRDefault="00ED45C9" w:rsidP="00946CE3">
      <w:pPr>
        <w:pStyle w:val="Akapitzlist"/>
        <w:numPr>
          <w:ilvl w:val="2"/>
          <w:numId w:val="9"/>
        </w:numPr>
        <w:shd w:val="clear" w:color="auto" w:fill="FFFFFF"/>
        <w:tabs>
          <w:tab w:val="clear" w:pos="2160"/>
        </w:tabs>
        <w:spacing w:before="120"/>
        <w:ind w:left="284"/>
        <w:jc w:val="both"/>
      </w:pPr>
      <w:r>
        <w:t xml:space="preserve">Wykonawca za zgodą Zamawiającego może zmienić formę zabezpieczenia zaliczki na inną przewidzianą w </w:t>
      </w:r>
      <w:r w:rsidRPr="00ED45C9">
        <w:t>art. 442 ust. 3 ustawy – Prawo zamówień publicznych</w:t>
      </w:r>
      <w:r>
        <w:t>.</w:t>
      </w:r>
    </w:p>
    <w:p w14:paraId="1A449CBB" w14:textId="094AB1C6" w:rsidR="00ED45C9" w:rsidRDefault="003B7C14" w:rsidP="00946CE3">
      <w:pPr>
        <w:pStyle w:val="Akapitzlist"/>
        <w:numPr>
          <w:ilvl w:val="2"/>
          <w:numId w:val="9"/>
        </w:numPr>
        <w:shd w:val="clear" w:color="auto" w:fill="FFFFFF"/>
        <w:tabs>
          <w:tab w:val="clear" w:pos="2160"/>
        </w:tabs>
        <w:spacing w:before="120"/>
        <w:ind w:left="284"/>
        <w:jc w:val="both"/>
      </w:pPr>
      <w:r>
        <w:t>Z</w:t>
      </w:r>
      <w:r w:rsidRPr="003B7C14">
        <w:t>abezpieczeni</w:t>
      </w:r>
      <w:r>
        <w:t>e zaliczki</w:t>
      </w:r>
      <w:r w:rsidRPr="003B7C14">
        <w:t xml:space="preserve"> zostanie zwrócon</w:t>
      </w:r>
      <w:r>
        <w:t>e</w:t>
      </w:r>
      <w:r w:rsidRPr="003B7C14">
        <w:t xml:space="preserve"> w ciągu 30 dni od dnia bezusterkowego podpisania protokołu odbioru końcowego całego zadania przez Zamawiającego</w:t>
      </w:r>
      <w:r>
        <w:t>.</w:t>
      </w:r>
    </w:p>
    <w:p w14:paraId="5F616876" w14:textId="77777777" w:rsidR="009E6117" w:rsidRDefault="009E6117">
      <w:pPr>
        <w:shd w:val="clear" w:color="auto" w:fill="FFFFFF"/>
        <w:spacing w:before="120"/>
        <w:jc w:val="center"/>
      </w:pPr>
    </w:p>
    <w:p w14:paraId="05D4C5C6" w14:textId="4B00AA38" w:rsidR="0023016D" w:rsidRPr="004F1A6F" w:rsidRDefault="00000291">
      <w:pPr>
        <w:shd w:val="clear" w:color="auto" w:fill="FFFFFF"/>
        <w:spacing w:before="120"/>
        <w:jc w:val="center"/>
      </w:pPr>
      <w:r>
        <w:t xml:space="preserve">§ </w:t>
      </w:r>
      <w:r w:rsidRPr="004F1A6F">
        <w:t>1</w:t>
      </w:r>
      <w:r w:rsidR="009E6117">
        <w:t>5</w:t>
      </w:r>
    </w:p>
    <w:p w14:paraId="4EB3DEDF" w14:textId="77777777" w:rsidR="0023016D" w:rsidRPr="004F1A6F" w:rsidRDefault="00000291">
      <w:pPr>
        <w:pStyle w:val="Akapitzlist"/>
        <w:numPr>
          <w:ilvl w:val="0"/>
          <w:numId w:val="20"/>
        </w:numPr>
        <w:shd w:val="clear" w:color="auto" w:fill="FFFFFF"/>
        <w:spacing w:before="120"/>
        <w:ind w:left="284" w:hanging="284"/>
        <w:jc w:val="both"/>
      </w:pPr>
      <w:r w:rsidRPr="004F1A6F">
        <w:t>Stosownie do treści art. 95 ustawy Prawo zamówień publicznych Zamawiający wymaga zatrudnienia na podstawie umowy o pracę przez Wykonawcę lub Podwykonawcę w rozumieniu przepisów art. 22 ust.1 ustawy z dnia 26 czerwca 1974 r. – Kodeks Pracy (t.j. Dz.U. z 2020 r., poz. 1320 z późn. zm.), osób wykonujących wszelkie niezbędne czynności dla realizacji niniejszego przedmiotu zamówienia określonego w dokumentacji projektowej, specyfikacjach technicznych wykonania i odbioru robót, przedmiarach oraz w niniejszej umowie, za wyjątkiem osób pełniących samodzielne funkcje techniczne w budownictwie w rozumieniu ustawy z dnia 7 lipca 1994 r. Prawo budowlane (t.j. Dz. U. z 2021 r. poz. 2351 z późn. zm.)osób wykonujących czynności wymagających posiadania uprawnień zawodowych w dziedzinie geodezji i kartografii w rozumieniu ustawy z dnia 17 maja 1989r. Prawo geodezyjne i kartograficzne (t.j. Dz. U. z 2021 r., poz. 1990)oraz osób prowadzących działalność gospodarczą.</w:t>
      </w:r>
    </w:p>
    <w:p w14:paraId="6579F5B7" w14:textId="77777777" w:rsidR="0023016D" w:rsidRDefault="00000291">
      <w:pPr>
        <w:pStyle w:val="Akapitzlist"/>
        <w:numPr>
          <w:ilvl w:val="0"/>
          <w:numId w:val="20"/>
        </w:numPr>
        <w:shd w:val="clear" w:color="auto" w:fill="FFFFFF"/>
        <w:spacing w:before="120"/>
        <w:ind w:left="284" w:hanging="284"/>
        <w:jc w:val="both"/>
      </w:pPr>
      <w:r w:rsidRPr="004F1A6F">
        <w:t>W trakcie realizacji zamówienia zamawiający uprawniony jest do wykonywania czynności kontrolnych wobec wykonawcy odnośnie spełniania przez wykonawcę</w:t>
      </w:r>
      <w:r>
        <w:t xml:space="preserve"> lub podwykonawcę wymogu zatrudnienia na podstawie umowy o pracę osób wykonujących wskazane w ust.1 czynności. Zamawiający uprawniony jest w szczególności do: </w:t>
      </w:r>
    </w:p>
    <w:p w14:paraId="12D44C1E" w14:textId="77777777" w:rsidR="0023016D" w:rsidRDefault="00000291">
      <w:pPr>
        <w:pStyle w:val="Akapitzlist"/>
        <w:numPr>
          <w:ilvl w:val="0"/>
          <w:numId w:val="21"/>
        </w:numPr>
        <w:shd w:val="clear" w:color="auto" w:fill="FFFFFF"/>
        <w:spacing w:before="120"/>
        <w:jc w:val="both"/>
      </w:pPr>
      <w:r>
        <w:t>żądania oświadczeń i dokumentów w zakresie potwierdzenia spełniania ww. wymogów i dokonywania ich oceny,</w:t>
      </w:r>
    </w:p>
    <w:p w14:paraId="7578DE2E" w14:textId="77777777" w:rsidR="0023016D" w:rsidRDefault="00000291">
      <w:pPr>
        <w:pStyle w:val="Akapitzlist"/>
        <w:numPr>
          <w:ilvl w:val="0"/>
          <w:numId w:val="21"/>
        </w:numPr>
        <w:shd w:val="clear" w:color="auto" w:fill="FFFFFF"/>
        <w:spacing w:before="120"/>
        <w:jc w:val="both"/>
      </w:pPr>
      <w:r>
        <w:t>żądania wyjaśnień w przypadku wątpliwości w zakresie potwierdzenia spełniania ww. wymogów,</w:t>
      </w:r>
    </w:p>
    <w:p w14:paraId="38F08F43" w14:textId="77777777" w:rsidR="0023016D" w:rsidRDefault="00000291">
      <w:pPr>
        <w:pStyle w:val="Akapitzlist"/>
        <w:numPr>
          <w:ilvl w:val="0"/>
          <w:numId w:val="21"/>
        </w:numPr>
        <w:shd w:val="clear" w:color="auto" w:fill="FFFFFF"/>
        <w:spacing w:before="120"/>
        <w:jc w:val="both"/>
      </w:pPr>
      <w:r>
        <w:t xml:space="preserve">przeprowadzania kontroli na miejscu wykonywania świadczenia, </w:t>
      </w:r>
    </w:p>
    <w:p w14:paraId="7FB4BD40" w14:textId="77777777" w:rsidR="0023016D" w:rsidRDefault="00000291">
      <w:pPr>
        <w:pStyle w:val="Akapitzlist"/>
        <w:numPr>
          <w:ilvl w:val="0"/>
          <w:numId w:val="20"/>
        </w:numPr>
        <w:shd w:val="clear" w:color="auto" w:fill="FFFFFF"/>
        <w:spacing w:before="120"/>
        <w:ind w:left="284" w:hanging="284"/>
        <w:jc w:val="both"/>
      </w:pPr>
      <w:r w:rsidRPr="004F1A6F">
        <w:t>W t</w:t>
      </w:r>
      <w:r>
        <w:t xml:space="preserve">rakcie realizacji zamówienia na każde wezwanie zamawiającego w wyznaczonym w tym wezwaniu terminie wykonawca przedłoży zamawiającemu wskazane poniżej dowody w </w:t>
      </w:r>
      <w:r>
        <w:lastRenderedPageBreak/>
        <w:t>celu potwierdzenia spełnienia wymogu zatrudnienia na podstawie umowy o pracę przez wykonawcę lub podwykonawcę osób wykonujących wskazane w ust. 1 czynności w trakcie realizacji zamówienia:</w:t>
      </w:r>
    </w:p>
    <w:p w14:paraId="53CD3E21" w14:textId="77777777" w:rsidR="0023016D" w:rsidRDefault="00000291">
      <w:pPr>
        <w:pStyle w:val="Akapitzlist"/>
        <w:numPr>
          <w:ilvl w:val="0"/>
          <w:numId w:val="22"/>
        </w:numPr>
        <w:shd w:val="clear" w:color="auto" w:fill="FFFFFF"/>
        <w:spacing w:before="120"/>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3D557D3" w14:textId="77777777" w:rsidR="0023016D" w:rsidRDefault="00000291">
      <w:pPr>
        <w:pStyle w:val="Akapitzlist"/>
        <w:numPr>
          <w:ilvl w:val="0"/>
          <w:numId w:val="22"/>
        </w:numPr>
        <w:shd w:val="clear" w:color="auto" w:fill="FFFFFF"/>
        <w:spacing w:before="120"/>
        <w:jc w:val="both"/>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Pr>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 maja 2016 r., s. 1 z późn.zm.; dalej: RODO</w:t>
      </w:r>
    </w:p>
    <w:p w14:paraId="2A96F958" w14:textId="77777777" w:rsidR="0023016D" w:rsidRDefault="00000291">
      <w:pPr>
        <w:pStyle w:val="Akapitzlist"/>
        <w:numPr>
          <w:ilvl w:val="0"/>
          <w:numId w:val="22"/>
        </w:numPr>
        <w:shd w:val="clear" w:color="auto" w:fill="FFFFFF"/>
        <w:spacing w:before="120"/>
        <w:jc w:val="both"/>
      </w:pPr>
      <w:r>
        <w:t>zaświadczenie właściwego oddziału ZUS, potwierdzające opłacanie przez wykonawcę lub podwykonawcę składek na ubezpieczenia społeczne i zdrowotne z tytułu zatrudnienia na podstawie umów o pracę za ostatni okres rozliczeniowy,</w:t>
      </w:r>
    </w:p>
    <w:p w14:paraId="7CE86794" w14:textId="77777777" w:rsidR="0023016D" w:rsidRDefault="00000291">
      <w:pPr>
        <w:pStyle w:val="Akapitzlist"/>
        <w:numPr>
          <w:ilvl w:val="0"/>
          <w:numId w:val="22"/>
        </w:numPr>
        <w:shd w:val="clear" w:color="auto" w:fill="FFFFFF"/>
        <w:spacing w:before="120"/>
        <w:jc w:val="both"/>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w:t>
      </w:r>
    </w:p>
    <w:p w14:paraId="2CE8B4C7" w14:textId="77777777" w:rsidR="009E6117" w:rsidRDefault="009E6117">
      <w:pPr>
        <w:shd w:val="clear" w:color="auto" w:fill="FFFFFF"/>
        <w:spacing w:before="120"/>
        <w:jc w:val="center"/>
      </w:pPr>
    </w:p>
    <w:p w14:paraId="7ADA84F5" w14:textId="07218B46" w:rsidR="0023016D" w:rsidRDefault="00000291">
      <w:pPr>
        <w:shd w:val="clear" w:color="auto" w:fill="FFFFFF"/>
        <w:spacing w:before="120"/>
        <w:jc w:val="center"/>
      </w:pPr>
      <w:r w:rsidRPr="004F1A6F">
        <w:t>§  1</w:t>
      </w:r>
      <w:r w:rsidR="009E6117">
        <w:t>6</w:t>
      </w:r>
    </w:p>
    <w:p w14:paraId="2C2BB64C" w14:textId="77777777" w:rsidR="0023016D" w:rsidRDefault="00000291">
      <w:pPr>
        <w:pStyle w:val="Akapitzlist"/>
        <w:numPr>
          <w:ilvl w:val="0"/>
          <w:numId w:val="18"/>
        </w:numPr>
        <w:shd w:val="clear" w:color="auto" w:fill="FFFFFF"/>
        <w:spacing w:before="120"/>
        <w:ind w:left="284" w:hanging="284"/>
        <w:jc w:val="both"/>
      </w:pPr>
      <w:r>
        <w:t>Wykonawca zobowiązany jest do zapłaty Zamawiającemu kary umownej:</w:t>
      </w:r>
    </w:p>
    <w:p w14:paraId="23FD4EDD" w14:textId="77777777" w:rsidR="0023016D" w:rsidRDefault="00000291">
      <w:pPr>
        <w:pStyle w:val="Akapitzlist"/>
        <w:numPr>
          <w:ilvl w:val="0"/>
          <w:numId w:val="19"/>
        </w:numPr>
        <w:shd w:val="clear" w:color="auto" w:fill="FFFFFF"/>
        <w:spacing w:before="120"/>
        <w:jc w:val="both"/>
      </w:pPr>
      <w:r>
        <w:t xml:space="preserve">za zwłokę w wykonaniu określonego w umowie przedmiotu odbioru, w wysokości 0, % wynagrodzenia umownego brutto, określonego w § 11 ust. 1 za każdy dzień zwłoki, </w:t>
      </w:r>
    </w:p>
    <w:p w14:paraId="47C7322D" w14:textId="77777777" w:rsidR="0023016D" w:rsidRDefault="00000291">
      <w:pPr>
        <w:pStyle w:val="Akapitzlist"/>
        <w:numPr>
          <w:ilvl w:val="0"/>
          <w:numId w:val="19"/>
        </w:numPr>
        <w:shd w:val="clear" w:color="auto" w:fill="FFFFFF"/>
        <w:spacing w:before="120"/>
        <w:jc w:val="both"/>
      </w:pPr>
      <w:r>
        <w:t>za zwłokę w usunięciu wad stwierdzonych przy odbiorze lub w okresie rękojmi i gwarancji, w wysokości 0, % wartości wynagrodzenia umownego brutto, określonego w § 11 ust. 1 za każdy dzień zwłoki liczony od dnia wyznaczonego na usunięcie wad,</w:t>
      </w:r>
    </w:p>
    <w:p w14:paraId="3FDCC389" w14:textId="77777777" w:rsidR="0023016D" w:rsidRDefault="00000291">
      <w:pPr>
        <w:pStyle w:val="Akapitzlist"/>
        <w:numPr>
          <w:ilvl w:val="0"/>
          <w:numId w:val="19"/>
        </w:numPr>
        <w:shd w:val="clear" w:color="auto" w:fill="FFFFFF"/>
        <w:spacing w:before="120"/>
        <w:jc w:val="both"/>
      </w:pPr>
      <w:r>
        <w:t xml:space="preserve">w razie odstąpienia Zamawiającego od umowy z przyczyn, za które ponosi odpowiedzialność Wykonawca lub odstąpienia od umowy przez Wykonawcę z przyczyn niezależnych od Zamawiającego w wysokości 10 % wynagrodzenia umownego brutto, określonego w § 11 ust. 1, </w:t>
      </w:r>
    </w:p>
    <w:p w14:paraId="13463AC9" w14:textId="77777777" w:rsidR="0023016D" w:rsidRDefault="00000291">
      <w:pPr>
        <w:pStyle w:val="Akapitzlist"/>
        <w:numPr>
          <w:ilvl w:val="0"/>
          <w:numId w:val="19"/>
        </w:numPr>
        <w:shd w:val="clear" w:color="auto" w:fill="FFFFFF"/>
        <w:spacing w:before="120"/>
        <w:jc w:val="both"/>
      </w:pPr>
      <w:r>
        <w:t>w razie braku zapłaty lub nieterminowej zapłaty wynagrodzenia należnego podwykonawcom lub dalszym podwykonawcom – w wysokości 0,5 % wartości wynagrodzenia umownego brutto, określonego w § 11 ust. 1, za każdy dzień zwłoki,</w:t>
      </w:r>
    </w:p>
    <w:p w14:paraId="0849E699" w14:textId="77777777" w:rsidR="0023016D" w:rsidRDefault="00000291">
      <w:pPr>
        <w:pStyle w:val="Akapitzlist"/>
        <w:numPr>
          <w:ilvl w:val="0"/>
          <w:numId w:val="19"/>
        </w:numPr>
        <w:shd w:val="clear" w:color="auto" w:fill="FFFFFF"/>
        <w:spacing w:before="120"/>
        <w:jc w:val="both"/>
      </w:pPr>
      <w:r>
        <w:t xml:space="preserve">w razie nieprzedłożenia do zaakceptowania projektu umowy o podwykonawstwo (dalsze podwykonawstwo) lub projektu jej zmiany, w wysokości 1 000,00 zł za każde zdarzenie, </w:t>
      </w:r>
    </w:p>
    <w:p w14:paraId="16202A31" w14:textId="77777777" w:rsidR="0023016D" w:rsidRDefault="00000291">
      <w:pPr>
        <w:pStyle w:val="Akapitzlist"/>
        <w:numPr>
          <w:ilvl w:val="0"/>
          <w:numId w:val="19"/>
        </w:numPr>
        <w:shd w:val="clear" w:color="auto" w:fill="FFFFFF"/>
        <w:spacing w:before="120"/>
        <w:jc w:val="both"/>
      </w:pPr>
      <w:r>
        <w:lastRenderedPageBreak/>
        <w:t xml:space="preserve">w razie nieprzedłożenia poświadczonej za zgodność z oryginałem kopii umowy o podwykonawstwo (dalsze podwykonawstwo) lub jej zmiany, w wysokości  1 000,00 zł za każde zdarzenie, </w:t>
      </w:r>
    </w:p>
    <w:p w14:paraId="6AFF4C86" w14:textId="77777777" w:rsidR="0023016D" w:rsidRDefault="00000291">
      <w:pPr>
        <w:pStyle w:val="Akapitzlist"/>
        <w:numPr>
          <w:ilvl w:val="0"/>
          <w:numId w:val="19"/>
        </w:numPr>
        <w:shd w:val="clear" w:color="auto" w:fill="FFFFFF"/>
        <w:spacing w:before="120"/>
        <w:jc w:val="both"/>
      </w:pPr>
      <w:r>
        <w:t xml:space="preserve">w razie braku zmiany umowy o podwykonawstwo w zakresie terminu zapłaty dłuższego niż 21 dni, w wysokości  1 000,00 zł za każde zdarzenie, </w:t>
      </w:r>
    </w:p>
    <w:p w14:paraId="5F27AFC2" w14:textId="77777777" w:rsidR="0023016D" w:rsidRDefault="00000291">
      <w:pPr>
        <w:pStyle w:val="Akapitzlist"/>
        <w:numPr>
          <w:ilvl w:val="0"/>
          <w:numId w:val="19"/>
        </w:numPr>
        <w:shd w:val="clear" w:color="auto" w:fill="FFFFFF"/>
        <w:spacing w:before="120"/>
        <w:jc w:val="both"/>
      </w:pPr>
      <w:r>
        <w:t xml:space="preserve">w razie powierzenia prac podwykonawcom w sposób sprzeczny z niniejszą umową w wysokości 1% wartości umowy,  </w:t>
      </w:r>
    </w:p>
    <w:p w14:paraId="108E81B7" w14:textId="77777777" w:rsidR="0023016D" w:rsidRDefault="00000291">
      <w:pPr>
        <w:pStyle w:val="Akapitzlist"/>
        <w:numPr>
          <w:ilvl w:val="0"/>
          <w:numId w:val="19"/>
        </w:numPr>
        <w:shd w:val="clear" w:color="auto" w:fill="FFFFFF"/>
        <w:spacing w:before="120"/>
        <w:jc w:val="both"/>
      </w:pPr>
      <w:r>
        <w:t xml:space="preserve">w wypadku naruszenia obowiązku wykonania przedmiotu umowy przy pomocy osób zatrudnionych na podstawie umowy o pracę lub niewykonania obowiązków określonych w §  w wysokości 1 000,00 zł za każdy przypadek naruszenia zobowiązania. </w:t>
      </w:r>
    </w:p>
    <w:p w14:paraId="461313F6" w14:textId="77777777" w:rsidR="0023016D" w:rsidRDefault="00000291">
      <w:pPr>
        <w:pStyle w:val="Akapitzlist"/>
        <w:numPr>
          <w:ilvl w:val="0"/>
          <w:numId w:val="18"/>
        </w:numPr>
        <w:shd w:val="clear" w:color="auto" w:fill="FFFFFF"/>
        <w:spacing w:before="120"/>
        <w:ind w:left="284" w:hanging="284"/>
        <w:jc w:val="both"/>
      </w:pPr>
      <w:r>
        <w:t>Zamawiający może dochodzić odszkodowania uzupełniającego do wysokości poniesionej szkody.</w:t>
      </w:r>
    </w:p>
    <w:p w14:paraId="64F18CF9" w14:textId="6970341B" w:rsidR="0023016D" w:rsidRDefault="00000291">
      <w:pPr>
        <w:pStyle w:val="Akapitzlist"/>
        <w:numPr>
          <w:ilvl w:val="0"/>
          <w:numId w:val="18"/>
        </w:numPr>
        <w:shd w:val="clear" w:color="auto" w:fill="FFFFFF"/>
        <w:spacing w:before="120"/>
        <w:ind w:left="284" w:hanging="284"/>
        <w:jc w:val="both"/>
      </w:pPr>
      <w:r>
        <w:t xml:space="preserve">Wartość kar umownych wynikających z realizacji niniejszej umowy nie może przekroczyć </w:t>
      </w:r>
      <w:r w:rsidR="004F1A6F" w:rsidRPr="004F1A6F">
        <w:t>3</w:t>
      </w:r>
      <w:r w:rsidRPr="004F1A6F">
        <w:t>0% wartości</w:t>
      </w:r>
      <w:r>
        <w:t xml:space="preserve"> umowy określonej w  11 ust. 1.</w:t>
      </w:r>
    </w:p>
    <w:p w14:paraId="21BA06AC" w14:textId="77777777" w:rsidR="0023016D" w:rsidRDefault="0023016D">
      <w:pPr>
        <w:pStyle w:val="Akapitzlist"/>
        <w:shd w:val="clear" w:color="auto" w:fill="FFFFFF"/>
        <w:spacing w:before="120"/>
        <w:jc w:val="both"/>
      </w:pPr>
    </w:p>
    <w:p w14:paraId="789EC2A2" w14:textId="285DD4ED" w:rsidR="0023016D" w:rsidRPr="004F1A6F" w:rsidRDefault="00000291">
      <w:pPr>
        <w:pStyle w:val="Akapitzlist"/>
        <w:shd w:val="clear" w:color="auto" w:fill="FFFFFF"/>
        <w:spacing w:before="120"/>
        <w:ind w:left="284"/>
        <w:jc w:val="center"/>
      </w:pPr>
      <w:r w:rsidRPr="004F1A6F">
        <w:t>§ 1</w:t>
      </w:r>
      <w:r w:rsidR="009E6117">
        <w:t>7</w:t>
      </w:r>
    </w:p>
    <w:p w14:paraId="7D9DABFF" w14:textId="77777777" w:rsidR="0023016D" w:rsidRPr="004F1A6F" w:rsidRDefault="00000291">
      <w:pPr>
        <w:numPr>
          <w:ilvl w:val="0"/>
          <w:numId w:val="14"/>
        </w:numPr>
        <w:tabs>
          <w:tab w:val="clear" w:pos="720"/>
          <w:tab w:val="left" w:pos="284"/>
        </w:tabs>
        <w:ind w:left="284"/>
        <w:jc w:val="both"/>
      </w:pPr>
      <w:r w:rsidRPr="004F1A6F">
        <w:t>W razie powstania szkody w mieniu lub na osobach trzecich, za którą odpowiedzialny będzie Wykonawca, Zamawiający może zatrzymać część wynagrodzenia umownego Wykonawcy, w wysokości kwoty odpowiadającej wartości szkody, do czasu wyjaśnienia okoliczności szkody i wypłaty odszkodowania przez Wykonawcę lub towarzystwo ubezpieczeniowe.</w:t>
      </w:r>
    </w:p>
    <w:p w14:paraId="24DC4C40" w14:textId="77777777" w:rsidR="0023016D" w:rsidRPr="004F1A6F" w:rsidRDefault="00000291">
      <w:pPr>
        <w:numPr>
          <w:ilvl w:val="0"/>
          <w:numId w:val="14"/>
        </w:numPr>
        <w:tabs>
          <w:tab w:val="clear" w:pos="720"/>
          <w:tab w:val="left" w:pos="284"/>
        </w:tabs>
        <w:ind w:left="284"/>
        <w:jc w:val="both"/>
      </w:pPr>
      <w:r w:rsidRPr="004F1A6F">
        <w:t>Wykonawca w okresie realizacji przedmiotu umowy ubezpieczy na własny koszt:</w:t>
      </w:r>
    </w:p>
    <w:p w14:paraId="3265FB68" w14:textId="77777777" w:rsidR="0023016D" w:rsidRPr="004F1A6F" w:rsidRDefault="00000291">
      <w:pPr>
        <w:numPr>
          <w:ilvl w:val="0"/>
          <w:numId w:val="23"/>
        </w:numPr>
        <w:tabs>
          <w:tab w:val="left" w:pos="993"/>
        </w:tabs>
        <w:ind w:left="993"/>
        <w:jc w:val="both"/>
      </w:pPr>
      <w:r w:rsidRPr="004F1A6F">
        <w:t>swoich pracowników zatrudnionych przy wykonaniu Umowy w zakresie nieszczęśliwych wypadków (NW),</w:t>
      </w:r>
    </w:p>
    <w:p w14:paraId="0D6A9B8D" w14:textId="77777777" w:rsidR="0023016D" w:rsidRPr="004F1A6F" w:rsidRDefault="00000291">
      <w:pPr>
        <w:numPr>
          <w:ilvl w:val="0"/>
          <w:numId w:val="23"/>
        </w:numPr>
        <w:tabs>
          <w:tab w:val="left" w:pos="993"/>
        </w:tabs>
        <w:ind w:left="993"/>
        <w:jc w:val="both"/>
      </w:pPr>
      <w:r w:rsidRPr="004F1A6F">
        <w:t>swoje mienie znajdujące się na terenie budowy, w tym własne maszyny budowlane i jednostki transportowe.</w:t>
      </w:r>
    </w:p>
    <w:p w14:paraId="4DDE30BC" w14:textId="05E8E7C6" w:rsidR="0023016D" w:rsidRPr="004F1A6F" w:rsidRDefault="00000291">
      <w:pPr>
        <w:numPr>
          <w:ilvl w:val="0"/>
          <w:numId w:val="14"/>
        </w:numPr>
        <w:tabs>
          <w:tab w:val="clear" w:pos="720"/>
          <w:tab w:val="left" w:pos="284"/>
        </w:tabs>
        <w:ind w:left="284"/>
        <w:jc w:val="both"/>
      </w:pPr>
      <w:r w:rsidRPr="004F1A6F">
        <w:t xml:space="preserve">W okresie realizacji przedmiotu umowy Wykonawca posiadać będzie ubezpieczenie OC w zakresie prowadzonej działalności związanej z przedmiotem zamówienia na sumę gwarancyjną w wysokości co najmniej </w:t>
      </w:r>
      <w:r w:rsidR="004F1A6F" w:rsidRPr="004F1A6F">
        <w:rPr>
          <w:b/>
          <w:bCs/>
        </w:rPr>
        <w:t>5</w:t>
      </w:r>
      <w:r w:rsidRPr="004F1A6F">
        <w:rPr>
          <w:b/>
        </w:rPr>
        <w:t>00.000,- zł.</w:t>
      </w:r>
    </w:p>
    <w:p w14:paraId="60008532" w14:textId="77777777" w:rsidR="0023016D" w:rsidRPr="004F1A6F" w:rsidRDefault="00000291">
      <w:pPr>
        <w:numPr>
          <w:ilvl w:val="0"/>
          <w:numId w:val="14"/>
        </w:numPr>
        <w:tabs>
          <w:tab w:val="clear" w:pos="720"/>
          <w:tab w:val="left" w:pos="284"/>
        </w:tabs>
        <w:ind w:left="284"/>
        <w:jc w:val="both"/>
      </w:pPr>
      <w:r w:rsidRPr="004F1A6F">
        <w:t>Wykonawca zobowiązuje się przedłożyć Zamawiającemu potwierdzone za zgodność z oryginałem polisy ubezpieczeniowe wraz z warunkami ubezpieczenia w dniu podpisania umowy.</w:t>
      </w:r>
    </w:p>
    <w:p w14:paraId="0F02B465" w14:textId="48EEB1D4" w:rsidR="0023016D" w:rsidRPr="004F1A6F" w:rsidRDefault="00000291">
      <w:pPr>
        <w:shd w:val="clear" w:color="auto" w:fill="FFFFFF"/>
        <w:spacing w:before="120"/>
        <w:jc w:val="center"/>
      </w:pPr>
      <w:r w:rsidRPr="004F1A6F">
        <w:t>§  1</w:t>
      </w:r>
      <w:r w:rsidR="009E6117">
        <w:t>8</w:t>
      </w:r>
    </w:p>
    <w:p w14:paraId="75CF4960" w14:textId="77777777" w:rsidR="0023016D" w:rsidRPr="004F1A6F" w:rsidRDefault="00000291">
      <w:pPr>
        <w:shd w:val="clear" w:color="auto" w:fill="FFFFFF"/>
        <w:spacing w:before="120"/>
        <w:jc w:val="both"/>
      </w:pPr>
      <w:r w:rsidRPr="004F1A6F">
        <w:t>Za zwłokę w zapłacie należności, jeżeli spełnione zostały wszystkie warunki określone w § 1, Zamawiający zapłaci Wykonawcy odsetki ustawowe z każdy dzień zwłoki.</w:t>
      </w:r>
    </w:p>
    <w:p w14:paraId="2C3EDB0B" w14:textId="77777777" w:rsidR="0023016D" w:rsidRPr="004F1A6F" w:rsidRDefault="0023016D">
      <w:pPr>
        <w:shd w:val="clear" w:color="auto" w:fill="FFFFFF"/>
        <w:spacing w:before="120"/>
        <w:jc w:val="center"/>
      </w:pPr>
    </w:p>
    <w:p w14:paraId="0265EF85" w14:textId="27DE2059" w:rsidR="0023016D" w:rsidRPr="004F1A6F" w:rsidRDefault="00000291">
      <w:pPr>
        <w:shd w:val="clear" w:color="auto" w:fill="FFFFFF"/>
        <w:spacing w:before="120"/>
        <w:jc w:val="center"/>
      </w:pPr>
      <w:r w:rsidRPr="004F1A6F">
        <w:t>§  1</w:t>
      </w:r>
      <w:r w:rsidR="009E6117">
        <w:t>9</w:t>
      </w:r>
    </w:p>
    <w:p w14:paraId="1BA26F7A" w14:textId="77777777" w:rsidR="0023016D" w:rsidRDefault="00000291">
      <w:pPr>
        <w:shd w:val="clear" w:color="auto" w:fill="FFFFFF"/>
        <w:spacing w:before="120"/>
        <w:jc w:val="both"/>
      </w:pPr>
      <w:r w:rsidRPr="004F1A6F">
        <w:t>Wykonawca ponosi pełną odpowiedzialność za szkody wyrządzone</w:t>
      </w:r>
      <w:r>
        <w:t xml:space="preserve"> osobom fizycznym lub prawnym w związku z wykonywaniem niniejszej Umowy.</w:t>
      </w:r>
    </w:p>
    <w:p w14:paraId="419B4A9A" w14:textId="77777777" w:rsidR="0023016D" w:rsidRDefault="0023016D">
      <w:pPr>
        <w:shd w:val="clear" w:color="auto" w:fill="FFFFFF"/>
        <w:spacing w:before="120"/>
        <w:jc w:val="center"/>
      </w:pPr>
    </w:p>
    <w:p w14:paraId="7D89D806" w14:textId="5918DEEB" w:rsidR="0023016D" w:rsidRDefault="00000291">
      <w:pPr>
        <w:shd w:val="clear" w:color="auto" w:fill="FFFFFF"/>
        <w:spacing w:before="120"/>
        <w:jc w:val="center"/>
      </w:pPr>
      <w:r>
        <w:t xml:space="preserve">§ </w:t>
      </w:r>
      <w:r w:rsidR="009E6117">
        <w:t>20</w:t>
      </w:r>
    </w:p>
    <w:p w14:paraId="2C315578" w14:textId="77777777" w:rsidR="0023016D" w:rsidRDefault="00000291">
      <w:pPr>
        <w:widowControl w:val="0"/>
        <w:numPr>
          <w:ilvl w:val="0"/>
          <w:numId w:val="11"/>
        </w:numPr>
        <w:shd w:val="clear" w:color="auto" w:fill="FFFFFF"/>
        <w:tabs>
          <w:tab w:val="clear" w:pos="720"/>
          <w:tab w:val="left" w:pos="360"/>
        </w:tabs>
        <w:spacing w:before="120"/>
        <w:ind w:left="360"/>
        <w:jc w:val="both"/>
      </w:pPr>
      <w:r>
        <w:t>Wykonawca udzieli ..... miesięcznej gwarancji na wykonany przedmiot zamówienia.</w:t>
      </w:r>
    </w:p>
    <w:p w14:paraId="7BA896A9" w14:textId="77777777" w:rsidR="0023016D" w:rsidRDefault="00000291">
      <w:pPr>
        <w:widowControl w:val="0"/>
        <w:numPr>
          <w:ilvl w:val="0"/>
          <w:numId w:val="11"/>
        </w:numPr>
        <w:shd w:val="clear" w:color="auto" w:fill="FFFFFF"/>
        <w:tabs>
          <w:tab w:val="clear" w:pos="720"/>
          <w:tab w:val="left" w:pos="360"/>
        </w:tabs>
        <w:spacing w:before="120"/>
        <w:ind w:left="360"/>
        <w:jc w:val="both"/>
      </w:pPr>
      <w:r>
        <w:t>Bieg terminu gwarancji rozpoczyna się po zakończeniu przez Zamawiającego czynności końcowego odbioru robót, a w przypadku usuwania wad i usterek ujawnionych podczas odbioru, po podpisaniu protokołu ich usunięcia.</w:t>
      </w:r>
    </w:p>
    <w:p w14:paraId="0DA8C8D5" w14:textId="77777777" w:rsidR="0023016D" w:rsidRDefault="00000291">
      <w:pPr>
        <w:widowControl w:val="0"/>
        <w:numPr>
          <w:ilvl w:val="0"/>
          <w:numId w:val="11"/>
        </w:numPr>
        <w:shd w:val="clear" w:color="auto" w:fill="FFFFFF"/>
        <w:tabs>
          <w:tab w:val="clear" w:pos="720"/>
          <w:tab w:val="left" w:pos="360"/>
        </w:tabs>
        <w:spacing w:before="120"/>
        <w:ind w:left="360"/>
        <w:jc w:val="both"/>
      </w:pPr>
      <w:r>
        <w:t>W każdym roku obowiązywania gwarancji oraz przed jej upływem, w terminie ustalonym przez Zamawiającego będą wykonywane przeglądy gwarancyjne.</w:t>
      </w:r>
    </w:p>
    <w:p w14:paraId="1F2D5B8A" w14:textId="77777777" w:rsidR="0023016D" w:rsidRDefault="0023016D">
      <w:pPr>
        <w:shd w:val="clear" w:color="auto" w:fill="FFFFFF"/>
        <w:spacing w:before="120"/>
        <w:jc w:val="center"/>
      </w:pPr>
    </w:p>
    <w:p w14:paraId="2A1D6D8A" w14:textId="139C8057" w:rsidR="0023016D" w:rsidRPr="004F1A6F" w:rsidRDefault="00000291">
      <w:pPr>
        <w:shd w:val="clear" w:color="auto" w:fill="FFFFFF"/>
        <w:spacing w:before="120"/>
        <w:jc w:val="center"/>
      </w:pPr>
      <w:r w:rsidRPr="004F1A6F">
        <w:t>§  2</w:t>
      </w:r>
      <w:r w:rsidR="009E6117">
        <w:t>1</w:t>
      </w:r>
    </w:p>
    <w:p w14:paraId="460007A5" w14:textId="77777777" w:rsidR="0023016D" w:rsidRDefault="00000291">
      <w:pPr>
        <w:numPr>
          <w:ilvl w:val="0"/>
          <w:numId w:val="24"/>
        </w:numPr>
        <w:ind w:left="284" w:hanging="284"/>
        <w:jc w:val="both"/>
      </w:pPr>
      <w:r>
        <w:t>Zamawiający zgodnie z art. 455 ust. 1 ustawy Prawo zamówień publicznych przewiduje możliwość dokonania zmian postanowień zawartej umowy w stosunku do treści oferty, polegających na przedłużeniu terminu zakończenia robót o okres trwania przyczyny, z powodu której niemożliwe będzie dotrzymanie terminu ich zakończenia, a w szczególności z powodu:</w:t>
      </w:r>
    </w:p>
    <w:p w14:paraId="0A322DD8" w14:textId="77777777" w:rsidR="0023016D" w:rsidRDefault="00000291">
      <w:pPr>
        <w:numPr>
          <w:ilvl w:val="0"/>
          <w:numId w:val="25"/>
        </w:numPr>
        <w:jc w:val="both"/>
      </w:pPr>
      <w:r>
        <w:t>wystąpienia okoliczności, za które odpowiedzialność ponosi Zamawiający, w tym przede wszystkim gdy będą następstwem nieterminowego przekazania terenu budowy, konieczności zmian dokumentacji projektowej w zakresie, w jakim ww. okoliczności miały lub będą mogły mieć wpływ na dotrzymanie terminu zakończenia robót,</w:t>
      </w:r>
    </w:p>
    <w:p w14:paraId="42157655" w14:textId="77777777" w:rsidR="0023016D" w:rsidRDefault="00000291">
      <w:pPr>
        <w:numPr>
          <w:ilvl w:val="0"/>
          <w:numId w:val="25"/>
        </w:numPr>
        <w:jc w:val="both"/>
      </w:pPr>
      <w:r>
        <w:t>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4C6983EE" w14:textId="77777777" w:rsidR="0023016D" w:rsidRDefault="00000291">
      <w:pPr>
        <w:numPr>
          <w:ilvl w:val="0"/>
          <w:numId w:val="25"/>
        </w:numPr>
        <w:jc w:val="both"/>
      </w:pPr>
      <w:r>
        <w:t>warunków geologicznych lub gruntowo-wodnych ujawnionych na placu budowy uniemożliwiających prowadzenie prac zgodnie z dokumentacją projektową,</w:t>
      </w:r>
    </w:p>
    <w:p w14:paraId="06F70E44" w14:textId="77777777" w:rsidR="0023016D" w:rsidRDefault="00000291">
      <w:pPr>
        <w:numPr>
          <w:ilvl w:val="0"/>
          <w:numId w:val="25"/>
        </w:numPr>
        <w:jc w:val="both"/>
      </w:pPr>
      <w:r>
        <w:t>konieczności przeprowadzenia ratowniczych badań archeologicznych,</w:t>
      </w:r>
    </w:p>
    <w:p w14:paraId="4EEB0126" w14:textId="77777777" w:rsidR="0023016D" w:rsidRDefault="00000291">
      <w:pPr>
        <w:numPr>
          <w:ilvl w:val="0"/>
          <w:numId w:val="25"/>
        </w:numPr>
        <w:jc w:val="both"/>
      </w:pPr>
      <w:r>
        <w:t>ujawnienia na placu budowy niewybuchów lub niewypałów,</w:t>
      </w:r>
    </w:p>
    <w:p w14:paraId="2897DC5B" w14:textId="77777777" w:rsidR="0023016D" w:rsidRDefault="00000291">
      <w:pPr>
        <w:numPr>
          <w:ilvl w:val="0"/>
          <w:numId w:val="25"/>
        </w:numPr>
        <w:jc w:val="both"/>
      </w:pPr>
      <w:r>
        <w:t>wystąpienia konieczności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4ED68D2" w14:textId="77777777" w:rsidR="0023016D" w:rsidRDefault="00000291">
      <w:pPr>
        <w:numPr>
          <w:ilvl w:val="0"/>
          <w:numId w:val="25"/>
        </w:numPr>
        <w:jc w:val="both"/>
      </w:pPr>
      <w:r>
        <w:t>opóźnienia w dokonaniu określonych czynności lub ich zaniechanie przez właściwe organy administracji państwowej, które nie są następstwem okoliczności, za które Wykonawca ponosi odpowiedzialność,</w:t>
      </w:r>
    </w:p>
    <w:p w14:paraId="02DB315C" w14:textId="77777777" w:rsidR="0023016D" w:rsidRDefault="00000291">
      <w:pPr>
        <w:numPr>
          <w:ilvl w:val="0"/>
          <w:numId w:val="25"/>
        </w:numPr>
        <w:jc w:val="both"/>
      </w:pPr>
      <w:r>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2E014D92" w14:textId="77777777" w:rsidR="0023016D" w:rsidRDefault="00000291">
      <w:pPr>
        <w:numPr>
          <w:ilvl w:val="0"/>
          <w:numId w:val="25"/>
        </w:numPr>
        <w:jc w:val="both"/>
      </w:pPr>
      <w:r>
        <w:t>braku możliwości wykonywania robót w związku z niedopuszczaniem do ich wykonywania przez uprawniony organ lub nakazania ich wstrzymania przez uprawniony organ, z przyczyn niezależnych od Wykonawcy,</w:t>
      </w:r>
    </w:p>
    <w:p w14:paraId="0309A7E5" w14:textId="77777777" w:rsidR="0023016D" w:rsidRDefault="00000291">
      <w:pPr>
        <w:numPr>
          <w:ilvl w:val="0"/>
          <w:numId w:val="25"/>
        </w:numPr>
        <w:jc w:val="both"/>
      </w:pPr>
      <w:r>
        <w:t>wystąpienia siły wyższej uniemożliwiającej wykonanie przedmiotu umowy, w tym utrudnień i ograniczeń wynikających z sytuacji epidemiologicznej na terenie kraju.</w:t>
      </w:r>
    </w:p>
    <w:p w14:paraId="247ABC1B" w14:textId="77777777" w:rsidR="0023016D" w:rsidRDefault="00000291">
      <w:pPr>
        <w:numPr>
          <w:ilvl w:val="0"/>
          <w:numId w:val="25"/>
        </w:numPr>
        <w:jc w:val="both"/>
      </w:pPr>
      <w:r>
        <w:t>zaistnienia okoliczności niezależnych od Wykonawcy, w szczególności:</w:t>
      </w:r>
    </w:p>
    <w:p w14:paraId="138F2F55" w14:textId="77777777" w:rsidR="0023016D" w:rsidRDefault="00000291">
      <w:pPr>
        <w:numPr>
          <w:ilvl w:val="0"/>
          <w:numId w:val="26"/>
        </w:numPr>
        <w:jc w:val="both"/>
      </w:pPr>
      <w:r>
        <w:t>dokonania przez Zamawiającego zmian w dokumentacji projektowej,</w:t>
      </w:r>
    </w:p>
    <w:p w14:paraId="771779FC" w14:textId="77777777" w:rsidR="0023016D" w:rsidRDefault="00000291">
      <w:pPr>
        <w:numPr>
          <w:ilvl w:val="0"/>
          <w:numId w:val="26"/>
        </w:numPr>
        <w:jc w:val="both"/>
      </w:pPr>
      <w:r>
        <w:t>udzielenie zamówień dodatkowych i/lub uzupełniających, związanych z realizacją zamówienia podstawowego,</w:t>
      </w:r>
    </w:p>
    <w:p w14:paraId="5AAFBBE5" w14:textId="77777777" w:rsidR="0023016D" w:rsidRDefault="00000291">
      <w:pPr>
        <w:numPr>
          <w:ilvl w:val="0"/>
          <w:numId w:val="26"/>
        </w:numPr>
        <w:jc w:val="both"/>
      </w:pPr>
      <w:r>
        <w:t xml:space="preserve">konieczności wstrzymania prac z uwagi na potrzebę wykonania innego zadania w miejscu wykonywania robót budowlanych objętych niniejszą umową, </w:t>
      </w:r>
    </w:p>
    <w:p w14:paraId="22C82A11" w14:textId="77777777" w:rsidR="0023016D" w:rsidRDefault="00000291">
      <w:pPr>
        <w:numPr>
          <w:ilvl w:val="0"/>
          <w:numId w:val="26"/>
        </w:numPr>
        <w:jc w:val="both"/>
      </w:pPr>
      <w:r>
        <w:t>wstrzymaniem realizacji przez Nadzór Budowlany lub inne organy z przyczyn niezależnych od Wykonawcy.</w:t>
      </w:r>
    </w:p>
    <w:p w14:paraId="74029AE6" w14:textId="77777777" w:rsidR="0023016D" w:rsidRDefault="00000291">
      <w:pPr>
        <w:numPr>
          <w:ilvl w:val="0"/>
          <w:numId w:val="24"/>
        </w:numPr>
        <w:ind w:left="284" w:hanging="284"/>
        <w:jc w:val="both"/>
      </w:pPr>
      <w:r>
        <w:lastRenderedPageBreak/>
        <w:t>Zamawiający zgodnie z art. 455  ust. 1 ustawy Prawo zamówień publicznych przewiduje możliwość dokonania zmian postanowień zawartej umowy w stosunku do treści oferty polegających na zmianie dotyczącej zakresu robót i wynagrodzenia gdy:</w:t>
      </w:r>
    </w:p>
    <w:p w14:paraId="22FD69C2" w14:textId="77777777" w:rsidR="0023016D" w:rsidRDefault="00000291">
      <w:pPr>
        <w:numPr>
          <w:ilvl w:val="0"/>
          <w:numId w:val="27"/>
        </w:numPr>
        <w:jc w:val="both"/>
      </w:pPr>
      <w:r>
        <w:t>wystąpią okoliczności powodujące zmniejszenie lub zwiększenie przez Zamawiającego zakresu przedmiotu zamówienia w takim przypadku wynagrodzenie należne Wykonawcy za wykonane roboty pozostaje w takim stosunku do umownego wynagrodzenia ryczałtowego, w jakim wykonane roboty budowlane pozostają do całości robót wyszczególnionych w łączącej strony umowie, zmiana wartości ustalona zostanie na podstawie aktualnego kwartalnego biuletynu informacyjnego RMS SEOCENBUD</w:t>
      </w:r>
    </w:p>
    <w:p w14:paraId="6ECF0939" w14:textId="77777777" w:rsidR="0023016D" w:rsidRDefault="00000291">
      <w:pPr>
        <w:numPr>
          <w:ilvl w:val="0"/>
          <w:numId w:val="24"/>
        </w:numPr>
        <w:ind w:left="284"/>
        <w:jc w:val="both"/>
      </w:pPr>
      <w:r>
        <w:t>Zmiana umowy wymaga sporządzenia aneksu do umowy w formie pisemnej pod rygorem nieważności.</w:t>
      </w:r>
    </w:p>
    <w:p w14:paraId="17A1B011" w14:textId="77777777" w:rsidR="0023016D" w:rsidRDefault="00000291">
      <w:pPr>
        <w:numPr>
          <w:ilvl w:val="0"/>
          <w:numId w:val="24"/>
        </w:numPr>
        <w:ind w:left="284"/>
        <w:jc w:val="both"/>
      </w:pPr>
      <w:r>
        <w:t>W rozumieniu niniejszej Umowy siła wyższa jest to zdarzenie nadzwyczajne, zewnętrzne i niemożliwe do zapobieżenia, którego nie udało się uniknąć nawet w wypadku maksymalnej staranności stron.</w:t>
      </w:r>
    </w:p>
    <w:p w14:paraId="30EC466E" w14:textId="77777777" w:rsidR="0023016D" w:rsidRDefault="00000291">
      <w:pPr>
        <w:numPr>
          <w:ilvl w:val="0"/>
          <w:numId w:val="24"/>
        </w:numPr>
        <w:ind w:left="284"/>
        <w:jc w:val="both"/>
      </w:pPr>
      <w:r>
        <w:t>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wszelkich starań dla nadrobienia powstałych zaległości.</w:t>
      </w:r>
    </w:p>
    <w:p w14:paraId="7356C406" w14:textId="77777777" w:rsidR="0023016D" w:rsidRDefault="00000291">
      <w:pPr>
        <w:numPr>
          <w:ilvl w:val="0"/>
          <w:numId w:val="24"/>
        </w:numPr>
        <w:ind w:left="284"/>
        <w:jc w:val="both"/>
      </w:pPr>
      <w:r>
        <w:t>Obie strony będą zwolnione od odpowiedzialności za niewykonanie Umowy w takim zakresie, w jakim nastąpiło to na skutek zdarzeń siły wyższej. Obie strony poniosą koszty spowodowane zdarzeniami siły wyższej w równej wysokości.</w:t>
      </w:r>
    </w:p>
    <w:p w14:paraId="62AB00C1" w14:textId="77777777" w:rsidR="0023016D" w:rsidRDefault="0023016D">
      <w:pPr>
        <w:shd w:val="clear" w:color="auto" w:fill="FFFFFF"/>
        <w:spacing w:before="120"/>
        <w:jc w:val="center"/>
      </w:pPr>
    </w:p>
    <w:p w14:paraId="5548DF94" w14:textId="36901806" w:rsidR="0023016D" w:rsidRDefault="00000291">
      <w:pPr>
        <w:shd w:val="clear" w:color="auto" w:fill="FFFFFF"/>
        <w:spacing w:before="120"/>
        <w:jc w:val="center"/>
      </w:pPr>
      <w:r w:rsidRPr="004F1A6F">
        <w:t>§  2</w:t>
      </w:r>
      <w:r w:rsidR="009E6117">
        <w:t>2</w:t>
      </w:r>
    </w:p>
    <w:p w14:paraId="67B60715" w14:textId="77777777" w:rsidR="0023016D" w:rsidRDefault="00000291">
      <w:pPr>
        <w:numPr>
          <w:ilvl w:val="0"/>
          <w:numId w:val="28"/>
        </w:numPr>
        <w:ind w:left="284" w:hanging="426"/>
        <w:jc w:val="both"/>
      </w:pPr>
      <w: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D3A940F" w14:textId="77777777" w:rsidR="0023016D" w:rsidRDefault="00000291">
      <w:pPr>
        <w:numPr>
          <w:ilvl w:val="0"/>
          <w:numId w:val="28"/>
        </w:numPr>
        <w:ind w:left="284" w:hanging="426"/>
        <w:jc w:val="both"/>
      </w:pPr>
      <w:r>
        <w:t>Oprócz przypadków wymienionych w treści tytułu XV Kodeksu Cywilnego, Zamawiającemu przysługuje prawo odstąpienia od niniejszej Umowy w następujących przypadkach:</w:t>
      </w:r>
    </w:p>
    <w:p w14:paraId="5B4EDEB6" w14:textId="77777777" w:rsidR="0023016D" w:rsidRDefault="00000291">
      <w:pPr>
        <w:numPr>
          <w:ilvl w:val="0"/>
          <w:numId w:val="29"/>
        </w:numPr>
        <w:jc w:val="both"/>
      </w:pPr>
      <w:r>
        <w:t>gdy dokonano zajęcia egzekucyjnego majątku Wykonawcy,</w:t>
      </w:r>
    </w:p>
    <w:p w14:paraId="7BC2CF18" w14:textId="77777777" w:rsidR="0023016D" w:rsidRDefault="00000291">
      <w:pPr>
        <w:numPr>
          <w:ilvl w:val="0"/>
          <w:numId w:val="29"/>
        </w:numPr>
        <w:jc w:val="both"/>
      </w:pPr>
      <w:r>
        <w:t>gdy Wykonawca ogłosi rozwiązanie firmy lub rozpocznie likwidację,</w:t>
      </w:r>
    </w:p>
    <w:p w14:paraId="7B8FC9E5" w14:textId="77777777" w:rsidR="0023016D" w:rsidRDefault="00000291">
      <w:pPr>
        <w:numPr>
          <w:ilvl w:val="0"/>
          <w:numId w:val="29"/>
        </w:numPr>
        <w:jc w:val="both"/>
      </w:pPr>
      <w:r>
        <w:t>w przypadku zatrudnienia przez Wykonawcę innych podwykonawców bez zgody Zamawiającego,</w:t>
      </w:r>
    </w:p>
    <w:p w14:paraId="564151E6" w14:textId="77777777" w:rsidR="0023016D" w:rsidRDefault="00000291">
      <w:pPr>
        <w:numPr>
          <w:ilvl w:val="0"/>
          <w:numId w:val="29"/>
        </w:numPr>
        <w:jc w:val="both"/>
      </w:pPr>
      <w:r>
        <w:t xml:space="preserve">gdy występuje brak nadzoru nad pracownikami Wykonawcy, </w:t>
      </w:r>
    </w:p>
    <w:p w14:paraId="22EFBA33" w14:textId="77777777" w:rsidR="0023016D" w:rsidRDefault="00000291">
      <w:pPr>
        <w:numPr>
          <w:ilvl w:val="0"/>
          <w:numId w:val="29"/>
        </w:numPr>
        <w:jc w:val="both"/>
      </w:pPr>
      <w:r>
        <w:t>w przypadku konieczności dokonania przez Zamawiającego dwukrotnej zapłaty wynagrodzenia podwykonawcy (dalszemu podwykonawcy) lub konieczność dokonania bezpośrednich zapłat na sumę większą niż 5 % wartości wynagrodzenia umownego netto, określonego w § 11 ust. 1.</w:t>
      </w:r>
    </w:p>
    <w:p w14:paraId="61C7019B" w14:textId="77777777" w:rsidR="0023016D" w:rsidRDefault="00000291">
      <w:pPr>
        <w:numPr>
          <w:ilvl w:val="0"/>
          <w:numId w:val="28"/>
        </w:numPr>
        <w:ind w:left="284" w:hanging="426"/>
        <w:jc w:val="both"/>
      </w:pPr>
      <w:r>
        <w:t>W przypadkach określonych w ust. 2 lit. a) – e) uprawnienie do odstąpienia od umowy przysługuje Zamawiającemu w terminie 60 dni od daty powzięcia wiadomości o zaistnieniu każdej podstawy do odstąpienia.</w:t>
      </w:r>
    </w:p>
    <w:p w14:paraId="2A95714D" w14:textId="77777777" w:rsidR="0023016D" w:rsidRDefault="00000291">
      <w:pPr>
        <w:numPr>
          <w:ilvl w:val="0"/>
          <w:numId w:val="28"/>
        </w:numPr>
        <w:ind w:left="284" w:hanging="426"/>
        <w:jc w:val="both"/>
      </w:pPr>
      <w:r>
        <w:t>Wykonawca zobowiązany jest pokryć wszelkie koszty wynikające z odstąpienia od umowy.</w:t>
      </w:r>
    </w:p>
    <w:p w14:paraId="42285038" w14:textId="77777777" w:rsidR="0023016D" w:rsidRDefault="00000291">
      <w:pPr>
        <w:numPr>
          <w:ilvl w:val="0"/>
          <w:numId w:val="28"/>
        </w:numPr>
        <w:ind w:left="284" w:hanging="426"/>
        <w:jc w:val="both"/>
      </w:pPr>
      <w:r>
        <w:t>Odstąpienie od Umowy powinno nastąpić w formie pisemnej i z podaniem przyczyny odstąpienia.</w:t>
      </w:r>
    </w:p>
    <w:p w14:paraId="1F9A457E" w14:textId="77777777" w:rsidR="0023016D" w:rsidRDefault="00000291">
      <w:pPr>
        <w:numPr>
          <w:ilvl w:val="0"/>
          <w:numId w:val="28"/>
        </w:numPr>
        <w:ind w:left="284" w:hanging="426"/>
        <w:jc w:val="both"/>
      </w:pPr>
      <w:r>
        <w:t>W przypadku odstąpienia od niniejszej Umowy Wykonawcę oraz Zamawiającego obciążają następujące obowiązki szczegółowe:</w:t>
      </w:r>
    </w:p>
    <w:p w14:paraId="7C68C1BF" w14:textId="77777777" w:rsidR="0023016D" w:rsidRDefault="00000291">
      <w:pPr>
        <w:numPr>
          <w:ilvl w:val="0"/>
          <w:numId w:val="30"/>
        </w:numPr>
        <w:jc w:val="both"/>
      </w:pPr>
      <w:r>
        <w:lastRenderedPageBreak/>
        <w:t>w terminie 3 dni od daty odstąpienia niniejszej Umowy Wykonawca przy udziale Zamawiającego, sporządzi protokół inwentaryzacji robót w toku według stanu na dzień odstąpienia. W protokole tym Strony przedłożą zestawienia swoich roszczeń,</w:t>
      </w:r>
    </w:p>
    <w:p w14:paraId="59DDA775" w14:textId="77777777" w:rsidR="0023016D" w:rsidRDefault="00000291">
      <w:pPr>
        <w:numPr>
          <w:ilvl w:val="0"/>
          <w:numId w:val="30"/>
        </w:numPr>
        <w:jc w:val="both"/>
      </w:pPr>
      <w:r>
        <w:t>Wykonawca zabezpieczy przerwane roboty w zakresie obustronnie uzgodnionym na koszt tej Strony, z winy której nastąpiło odstąpienie od niniejszej Umowy.</w:t>
      </w:r>
    </w:p>
    <w:p w14:paraId="276E2313" w14:textId="77777777" w:rsidR="0023016D" w:rsidRDefault="0023016D">
      <w:pPr>
        <w:ind w:left="1004"/>
        <w:jc w:val="both"/>
      </w:pPr>
    </w:p>
    <w:p w14:paraId="47445523" w14:textId="1B13A1BB" w:rsidR="0023016D" w:rsidRDefault="00000291">
      <w:pPr>
        <w:shd w:val="clear" w:color="auto" w:fill="FFFFFF"/>
        <w:spacing w:before="120"/>
        <w:jc w:val="center"/>
      </w:pPr>
      <w:r>
        <w:t xml:space="preserve">§  </w:t>
      </w:r>
      <w:r w:rsidRPr="004F1A6F">
        <w:t>2</w:t>
      </w:r>
      <w:r w:rsidR="009E6117">
        <w:t>3</w:t>
      </w:r>
    </w:p>
    <w:p w14:paraId="2382F343" w14:textId="77777777" w:rsidR="0023016D" w:rsidRDefault="00000291">
      <w:pPr>
        <w:numPr>
          <w:ilvl w:val="0"/>
          <w:numId w:val="31"/>
        </w:numPr>
        <w:shd w:val="clear" w:color="auto" w:fill="FFFFFF"/>
        <w:spacing w:before="120"/>
        <w:ind w:left="284" w:hanging="284"/>
        <w:jc w:val="both"/>
      </w:pPr>
      <w:r>
        <w:t>W sprawach nie uregulowanych w niniejszej Umowie mają zastosowanie przepisy Kodeksu Cywilnego, Prawa budowlanego i ustawy Prawo zamówień publicznych.</w:t>
      </w:r>
    </w:p>
    <w:p w14:paraId="71BB191E" w14:textId="77777777" w:rsidR="0023016D" w:rsidRDefault="00000291">
      <w:pPr>
        <w:numPr>
          <w:ilvl w:val="0"/>
          <w:numId w:val="31"/>
        </w:numPr>
        <w:shd w:val="clear" w:color="auto" w:fill="FFFFFF"/>
        <w:spacing w:before="120"/>
        <w:ind w:left="284" w:hanging="284"/>
        <w:jc w:val="both"/>
      </w:pPr>
      <w:r>
        <w:t xml:space="preserve">Strony zobowiązują się do niezwłocznego informowania wzajemnie o zmianie swojego adresu. W razie zaniechania powyższego obowiązku, korespondencja wysłana na ostatnio podany adres strony będzie uznana za skutecznie doręczoną. </w:t>
      </w:r>
    </w:p>
    <w:p w14:paraId="31BF948D" w14:textId="77777777" w:rsidR="0023016D" w:rsidRDefault="00000291">
      <w:pPr>
        <w:numPr>
          <w:ilvl w:val="0"/>
          <w:numId w:val="31"/>
        </w:numPr>
        <w:shd w:val="clear" w:color="auto" w:fill="FFFFFF"/>
        <w:spacing w:before="120"/>
        <w:ind w:left="284" w:hanging="284"/>
        <w:jc w:val="both"/>
      </w:pPr>
      <w:r>
        <w:rPr>
          <w:lang w:bidi="pl-PL"/>
        </w:rPr>
        <w:t>Wszelkie spory wynikłe w trakcie realizacji Umowy o roszczenia cywilnoprawne w sprawach, w których zawarcie ugody jest dopuszczalne, strony umowy poddają mediacji lub polubownemu rozwiązaniu sporu przez Sąd Polubowny przy Prokuratorii Generalnej Rzeczypospolitej Polskiej.</w:t>
      </w:r>
    </w:p>
    <w:p w14:paraId="1DB2BA6B" w14:textId="77777777" w:rsidR="0023016D" w:rsidRDefault="00000291">
      <w:pPr>
        <w:numPr>
          <w:ilvl w:val="0"/>
          <w:numId w:val="31"/>
        </w:numPr>
        <w:shd w:val="clear" w:color="auto" w:fill="FFFFFF"/>
        <w:spacing w:before="120"/>
        <w:ind w:left="284" w:hanging="284"/>
        <w:jc w:val="both"/>
      </w:pPr>
      <w:r>
        <w:t>Wszelkie spory mogące wynikać podczas realizacji niniejszej Umowy będą rozstrzygane przez właściwy rzeczowo sąd powszechny wg siedziby Zamawiającego.</w:t>
      </w:r>
    </w:p>
    <w:p w14:paraId="6CA66280" w14:textId="77777777" w:rsidR="0023016D" w:rsidRDefault="00000291">
      <w:pPr>
        <w:numPr>
          <w:ilvl w:val="0"/>
          <w:numId w:val="31"/>
        </w:numPr>
        <w:shd w:val="clear" w:color="auto" w:fill="FFFFFF"/>
        <w:spacing w:before="120"/>
        <w:ind w:left="284" w:hanging="284"/>
        <w:jc w:val="both"/>
      </w:pPr>
      <w:r>
        <w:t xml:space="preserve">Wszelkie zmiany i uzupełnienia postanowień niniejszej umowy wymagają formy pisemnej pod rygorem nieważności i będą sporządzane w postaci podpisanych przez obie Strony aneksów do Umowy. </w:t>
      </w:r>
    </w:p>
    <w:p w14:paraId="461DBB37" w14:textId="66C347DD" w:rsidR="0023016D" w:rsidRDefault="00000291">
      <w:pPr>
        <w:shd w:val="clear" w:color="auto" w:fill="FFFFFF"/>
        <w:spacing w:before="120"/>
        <w:jc w:val="center"/>
      </w:pPr>
      <w:r>
        <w:t xml:space="preserve">§  </w:t>
      </w:r>
      <w:r w:rsidRPr="004F1A6F">
        <w:t>2</w:t>
      </w:r>
      <w:r w:rsidR="009E6117">
        <w:t>4</w:t>
      </w:r>
    </w:p>
    <w:p w14:paraId="7DA40A6A" w14:textId="77777777" w:rsidR="0023016D" w:rsidRDefault="00000291">
      <w:pPr>
        <w:shd w:val="clear" w:color="auto" w:fill="FFFFFF"/>
        <w:spacing w:before="120"/>
        <w:ind w:right="17"/>
        <w:jc w:val="both"/>
      </w:pPr>
      <w:r>
        <w:t>W przypadku wątpliwości interpretacyjnych co do rodzaju i zakresu robót określonych w umowie oraz zakresu praw i obowiązków Zamawiającego i Wykonawcy, będzie obowiązywać następująca kolejność ważności dokumentów:</w:t>
      </w:r>
    </w:p>
    <w:p w14:paraId="193071C2" w14:textId="77777777" w:rsidR="0023016D" w:rsidRDefault="00000291">
      <w:pPr>
        <w:widowControl w:val="0"/>
        <w:numPr>
          <w:ilvl w:val="0"/>
          <w:numId w:val="4"/>
        </w:numPr>
        <w:shd w:val="clear" w:color="auto" w:fill="FFFFFF"/>
        <w:tabs>
          <w:tab w:val="left" w:pos="360"/>
        </w:tabs>
        <w:spacing w:before="120"/>
        <w:ind w:left="360" w:right="17"/>
        <w:jc w:val="both"/>
      </w:pPr>
      <w:r>
        <w:t>umowa,</w:t>
      </w:r>
    </w:p>
    <w:p w14:paraId="7288CCA8" w14:textId="77777777" w:rsidR="0023016D" w:rsidRDefault="00000291">
      <w:pPr>
        <w:widowControl w:val="0"/>
        <w:numPr>
          <w:ilvl w:val="0"/>
          <w:numId w:val="4"/>
        </w:numPr>
        <w:shd w:val="clear" w:color="auto" w:fill="FFFFFF"/>
        <w:tabs>
          <w:tab w:val="left" w:pos="360"/>
        </w:tabs>
        <w:spacing w:before="120"/>
        <w:ind w:left="360" w:right="17"/>
        <w:jc w:val="both"/>
      </w:pPr>
      <w:r>
        <w:t>Specyfikacja Warunków Zamówienia,</w:t>
      </w:r>
    </w:p>
    <w:p w14:paraId="0520372E" w14:textId="77777777" w:rsidR="0023016D" w:rsidRDefault="00000291">
      <w:pPr>
        <w:widowControl w:val="0"/>
        <w:numPr>
          <w:ilvl w:val="0"/>
          <w:numId w:val="4"/>
        </w:numPr>
        <w:shd w:val="clear" w:color="auto" w:fill="FFFFFF"/>
        <w:tabs>
          <w:tab w:val="left" w:pos="360"/>
        </w:tabs>
        <w:spacing w:before="120"/>
        <w:ind w:left="360" w:right="17"/>
        <w:jc w:val="both"/>
      </w:pPr>
      <w:r>
        <w:t>dokumentacja projektowa.</w:t>
      </w:r>
    </w:p>
    <w:p w14:paraId="3FF193C9" w14:textId="77777777" w:rsidR="0023016D" w:rsidRDefault="00000291">
      <w:pPr>
        <w:widowControl w:val="0"/>
        <w:numPr>
          <w:ilvl w:val="0"/>
          <w:numId w:val="4"/>
        </w:numPr>
        <w:shd w:val="clear" w:color="auto" w:fill="FFFFFF"/>
        <w:tabs>
          <w:tab w:val="left" w:pos="360"/>
        </w:tabs>
        <w:spacing w:before="120"/>
        <w:ind w:left="360" w:right="17"/>
        <w:jc w:val="both"/>
      </w:pPr>
      <w:r>
        <w:t>oferta.</w:t>
      </w:r>
    </w:p>
    <w:p w14:paraId="31BF6913" w14:textId="77777777" w:rsidR="0023016D" w:rsidRDefault="0023016D"/>
    <w:p w14:paraId="172EDCB0" w14:textId="220A6C06" w:rsidR="0023016D" w:rsidRDefault="00000291">
      <w:pPr>
        <w:shd w:val="clear" w:color="auto" w:fill="FFFFFF"/>
        <w:spacing w:before="120"/>
        <w:jc w:val="center"/>
      </w:pPr>
      <w:r w:rsidRPr="004F1A6F">
        <w:t>§  2</w:t>
      </w:r>
      <w:r w:rsidR="009E6117">
        <w:t>5</w:t>
      </w:r>
    </w:p>
    <w:p w14:paraId="7BD51D28" w14:textId="77777777" w:rsidR="0023016D" w:rsidRDefault="00000291">
      <w:pPr>
        <w:shd w:val="clear" w:color="auto" w:fill="FFFFFF"/>
        <w:spacing w:before="120"/>
        <w:jc w:val="both"/>
      </w:pPr>
      <w:r>
        <w:t>Umowa została sporządzona w trzech jednobrzmiących egzemplarzach, w tym dwa egzemplarze dla Zamawiającego i jeden dla Wykonawcy.</w:t>
      </w:r>
    </w:p>
    <w:p w14:paraId="39CC83D7" w14:textId="77777777" w:rsidR="0023016D" w:rsidRDefault="0023016D"/>
    <w:p w14:paraId="75EA8FC4" w14:textId="77777777" w:rsidR="0023016D" w:rsidRDefault="0023016D"/>
    <w:tbl>
      <w:tblPr>
        <w:tblW w:w="9073" w:type="dxa"/>
        <w:jc w:val="center"/>
        <w:tblLook w:val="01E0" w:firstRow="1" w:lastRow="1" w:firstColumn="1" w:lastColumn="1" w:noHBand="0" w:noVBand="0"/>
      </w:tblPr>
      <w:tblGrid>
        <w:gridCol w:w="3038"/>
        <w:gridCol w:w="2991"/>
        <w:gridCol w:w="3044"/>
      </w:tblGrid>
      <w:tr w:rsidR="0023016D" w14:paraId="3F93C211" w14:textId="77777777">
        <w:trPr>
          <w:jc w:val="center"/>
        </w:trPr>
        <w:tc>
          <w:tcPr>
            <w:tcW w:w="3038" w:type="dxa"/>
          </w:tcPr>
          <w:p w14:paraId="429A490A" w14:textId="77777777" w:rsidR="0023016D" w:rsidRDefault="00000291">
            <w:pPr>
              <w:jc w:val="center"/>
              <w:rPr>
                <w:b/>
              </w:rPr>
            </w:pPr>
            <w:r>
              <w:rPr>
                <w:b/>
              </w:rPr>
              <w:t>WYKONAWCA</w:t>
            </w:r>
          </w:p>
        </w:tc>
        <w:tc>
          <w:tcPr>
            <w:tcW w:w="2991" w:type="dxa"/>
          </w:tcPr>
          <w:p w14:paraId="33F0E1C5" w14:textId="77777777" w:rsidR="0023016D" w:rsidRDefault="0023016D">
            <w:pPr>
              <w:rPr>
                <w:b/>
              </w:rPr>
            </w:pPr>
          </w:p>
        </w:tc>
        <w:tc>
          <w:tcPr>
            <w:tcW w:w="3044" w:type="dxa"/>
          </w:tcPr>
          <w:p w14:paraId="3B1213F0" w14:textId="77777777" w:rsidR="0023016D" w:rsidRDefault="00000291">
            <w:pPr>
              <w:jc w:val="center"/>
              <w:rPr>
                <w:b/>
              </w:rPr>
            </w:pPr>
            <w:r>
              <w:rPr>
                <w:b/>
              </w:rPr>
              <w:t>ZAMAWIAJĄCY</w:t>
            </w:r>
          </w:p>
        </w:tc>
      </w:tr>
    </w:tbl>
    <w:p w14:paraId="2288E4E3" w14:textId="77777777" w:rsidR="0023016D" w:rsidRDefault="0023016D"/>
    <w:sectPr w:rsidR="0023016D">
      <w:footerReference w:type="default" r:id="rId8"/>
      <w:pgSz w:w="11906" w:h="16838"/>
      <w:pgMar w:top="1134"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7B65" w14:textId="77777777" w:rsidR="00AE4373" w:rsidRDefault="00AE4373">
      <w:r>
        <w:separator/>
      </w:r>
    </w:p>
  </w:endnote>
  <w:endnote w:type="continuationSeparator" w:id="0">
    <w:p w14:paraId="0AC416E2" w14:textId="77777777" w:rsidR="00AE4373" w:rsidRDefault="00AE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D20A" w14:textId="77777777" w:rsidR="0023016D" w:rsidRDefault="00000291">
    <w:pPr>
      <w:pStyle w:val="Stopka"/>
      <w:jc w:val="right"/>
    </w:pPr>
    <w:r>
      <w:fldChar w:fldCharType="begin"/>
    </w:r>
    <w:r>
      <w:instrText>PAGE</w:instrText>
    </w:r>
    <w:r>
      <w:fldChar w:fldCharType="separate"/>
    </w:r>
    <w:r>
      <w:t>13</w:t>
    </w:r>
    <w:r>
      <w:fldChar w:fldCharType="end"/>
    </w:r>
  </w:p>
  <w:p w14:paraId="6294C317" w14:textId="77777777" w:rsidR="0023016D" w:rsidRDefault="002301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8FC4" w14:textId="77777777" w:rsidR="00AE4373" w:rsidRDefault="00AE4373">
      <w:r>
        <w:separator/>
      </w:r>
    </w:p>
  </w:footnote>
  <w:footnote w:type="continuationSeparator" w:id="0">
    <w:p w14:paraId="277FEAD2" w14:textId="77777777" w:rsidR="00AE4373" w:rsidRDefault="00AE4373">
      <w:r>
        <w:continuationSeparator/>
      </w:r>
    </w:p>
  </w:footnote>
  <w:footnote w:id="1">
    <w:p w14:paraId="5D82D70E" w14:textId="2C32D583" w:rsidR="0023016D" w:rsidRDefault="00000291">
      <w:pPr>
        <w:pStyle w:val="Tekstprzypisudolnego"/>
        <w:ind w:left="142" w:hanging="142"/>
        <w:jc w:val="both"/>
      </w:pPr>
      <w:r>
        <w:rPr>
          <w:rStyle w:val="Znakiprzypiswdolnych"/>
        </w:rPr>
        <w:t>1</w:t>
      </w:r>
      <w:r w:rsidR="00945B84">
        <w:rPr>
          <w:rStyle w:val="Znakiprzypiswdolnych"/>
        </w:rPr>
        <w:t>2</w:t>
      </w:r>
      <w:r>
        <w:t xml:space="preserve"> Zaznaczony fragment postanowienia zostanie wprowadzony do umowy w przypadku gdy Wykonawca w dołączonym do oferty oświadczeniu wskaże </w:t>
      </w:r>
      <w:r>
        <w:rPr>
          <w:bCs/>
          <w:color w:val="000000"/>
        </w:rPr>
        <w:t>zakres prac objętych zamówieniem, które zamierza powierzyć do wykonania podwykonawcom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1E60"/>
    <w:multiLevelType w:val="multilevel"/>
    <w:tmpl w:val="E1F0736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B9B7A85"/>
    <w:multiLevelType w:val="multilevel"/>
    <w:tmpl w:val="1E807CE0"/>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A36B92"/>
    <w:multiLevelType w:val="multilevel"/>
    <w:tmpl w:val="37B4677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E3014C"/>
    <w:multiLevelType w:val="multilevel"/>
    <w:tmpl w:val="D1E60DA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10566417"/>
    <w:multiLevelType w:val="multilevel"/>
    <w:tmpl w:val="3840621E"/>
    <w:lvl w:ilvl="0">
      <w:start w:val="1"/>
      <w:numFmt w:val="decimal"/>
      <w:lvlText w:val="%1."/>
      <w:lvlJc w:val="left"/>
      <w:pPr>
        <w:tabs>
          <w:tab w:val="num" w:pos="3763"/>
        </w:tabs>
        <w:ind w:left="3763" w:hanging="360"/>
      </w:pPr>
    </w:lvl>
    <w:lvl w:ilvl="1">
      <w:start w:val="1"/>
      <w:numFmt w:val="decimal"/>
      <w:lvlText w:val="%2)"/>
      <w:lvlJc w:val="left"/>
      <w:pPr>
        <w:tabs>
          <w:tab w:val="num" w:pos="4483"/>
        </w:tabs>
        <w:ind w:left="4483" w:hanging="360"/>
      </w:pPr>
    </w:lvl>
    <w:lvl w:ilvl="2">
      <w:start w:val="1"/>
      <w:numFmt w:val="decimal"/>
      <w:lvlText w:val="%3."/>
      <w:lvlJc w:val="left"/>
      <w:pPr>
        <w:tabs>
          <w:tab w:val="num" w:pos="5383"/>
        </w:tabs>
        <w:ind w:left="5383" w:hanging="360"/>
      </w:pPr>
    </w:lvl>
    <w:lvl w:ilvl="3">
      <w:start w:val="1"/>
      <w:numFmt w:val="lowerLetter"/>
      <w:lvlText w:val="%4)"/>
      <w:lvlJc w:val="left"/>
      <w:pPr>
        <w:ind w:left="5923" w:hanging="360"/>
      </w:pPr>
    </w:lvl>
    <w:lvl w:ilvl="4">
      <w:start w:val="1"/>
      <w:numFmt w:val="lowerLetter"/>
      <w:lvlText w:val="%5."/>
      <w:lvlJc w:val="left"/>
      <w:pPr>
        <w:tabs>
          <w:tab w:val="num" w:pos="6643"/>
        </w:tabs>
        <w:ind w:left="6643" w:hanging="360"/>
      </w:pPr>
    </w:lvl>
    <w:lvl w:ilvl="5">
      <w:start w:val="1"/>
      <w:numFmt w:val="lowerRoman"/>
      <w:lvlText w:val="%6."/>
      <w:lvlJc w:val="right"/>
      <w:pPr>
        <w:tabs>
          <w:tab w:val="num" w:pos="7363"/>
        </w:tabs>
        <w:ind w:left="7363" w:hanging="180"/>
      </w:pPr>
    </w:lvl>
    <w:lvl w:ilvl="6">
      <w:start w:val="1"/>
      <w:numFmt w:val="decimal"/>
      <w:lvlText w:val="%7."/>
      <w:lvlJc w:val="left"/>
      <w:pPr>
        <w:tabs>
          <w:tab w:val="num" w:pos="8083"/>
        </w:tabs>
        <w:ind w:left="8083" w:hanging="360"/>
      </w:pPr>
    </w:lvl>
    <w:lvl w:ilvl="7">
      <w:start w:val="1"/>
      <w:numFmt w:val="lowerLetter"/>
      <w:lvlText w:val="%8."/>
      <w:lvlJc w:val="left"/>
      <w:pPr>
        <w:tabs>
          <w:tab w:val="num" w:pos="8803"/>
        </w:tabs>
        <w:ind w:left="8803" w:hanging="360"/>
      </w:pPr>
    </w:lvl>
    <w:lvl w:ilvl="8">
      <w:start w:val="1"/>
      <w:numFmt w:val="lowerRoman"/>
      <w:lvlText w:val="%9."/>
      <w:lvlJc w:val="right"/>
      <w:pPr>
        <w:tabs>
          <w:tab w:val="num" w:pos="9523"/>
        </w:tabs>
        <w:ind w:left="9523" w:hanging="180"/>
      </w:pPr>
    </w:lvl>
  </w:abstractNum>
  <w:abstractNum w:abstractNumId="5" w15:restartNumberingAfterBreak="0">
    <w:nsid w:val="123E1141"/>
    <w:multiLevelType w:val="multilevel"/>
    <w:tmpl w:val="1AB8569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14BF0D40"/>
    <w:multiLevelType w:val="multilevel"/>
    <w:tmpl w:val="200E314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16E1768D"/>
    <w:multiLevelType w:val="multilevel"/>
    <w:tmpl w:val="C272236A"/>
    <w:lvl w:ilvl="0">
      <w:start w:val="1"/>
      <w:numFmt w:val="bullet"/>
      <w:lvlText w:val=""/>
      <w:lvlJc w:val="left"/>
      <w:pPr>
        <w:ind w:left="1724" w:hanging="360"/>
      </w:pPr>
      <w:rPr>
        <w:rFonts w:ascii="Symbol" w:hAnsi="Symbol" w:cs="Symbol" w:hint="default"/>
      </w:rPr>
    </w:lvl>
    <w:lvl w:ilvl="1">
      <w:start w:val="1"/>
      <w:numFmt w:val="bullet"/>
      <w:lvlText w:val="o"/>
      <w:lvlJc w:val="left"/>
      <w:pPr>
        <w:ind w:left="2444" w:hanging="360"/>
      </w:pPr>
      <w:rPr>
        <w:rFonts w:ascii="Courier New" w:hAnsi="Courier New" w:cs="Courier New" w:hint="default"/>
      </w:rPr>
    </w:lvl>
    <w:lvl w:ilvl="2">
      <w:start w:val="1"/>
      <w:numFmt w:val="bullet"/>
      <w:lvlText w:val=""/>
      <w:lvlJc w:val="left"/>
      <w:pPr>
        <w:ind w:left="3164" w:hanging="360"/>
      </w:pPr>
      <w:rPr>
        <w:rFonts w:ascii="Wingdings" w:hAnsi="Wingdings" w:cs="Wingdings" w:hint="default"/>
      </w:rPr>
    </w:lvl>
    <w:lvl w:ilvl="3">
      <w:start w:val="1"/>
      <w:numFmt w:val="bullet"/>
      <w:lvlText w:val=""/>
      <w:lvlJc w:val="left"/>
      <w:pPr>
        <w:ind w:left="3884" w:hanging="360"/>
      </w:pPr>
      <w:rPr>
        <w:rFonts w:ascii="Symbol" w:hAnsi="Symbol" w:cs="Symbol" w:hint="default"/>
      </w:rPr>
    </w:lvl>
    <w:lvl w:ilvl="4">
      <w:start w:val="1"/>
      <w:numFmt w:val="bullet"/>
      <w:lvlText w:val="o"/>
      <w:lvlJc w:val="left"/>
      <w:pPr>
        <w:ind w:left="4604" w:hanging="360"/>
      </w:pPr>
      <w:rPr>
        <w:rFonts w:ascii="Courier New" w:hAnsi="Courier New" w:cs="Courier New" w:hint="default"/>
      </w:rPr>
    </w:lvl>
    <w:lvl w:ilvl="5">
      <w:start w:val="1"/>
      <w:numFmt w:val="bullet"/>
      <w:lvlText w:val=""/>
      <w:lvlJc w:val="left"/>
      <w:pPr>
        <w:ind w:left="5324" w:hanging="360"/>
      </w:pPr>
      <w:rPr>
        <w:rFonts w:ascii="Wingdings" w:hAnsi="Wingdings" w:cs="Wingdings" w:hint="default"/>
      </w:rPr>
    </w:lvl>
    <w:lvl w:ilvl="6">
      <w:start w:val="1"/>
      <w:numFmt w:val="bullet"/>
      <w:lvlText w:val=""/>
      <w:lvlJc w:val="left"/>
      <w:pPr>
        <w:ind w:left="6044" w:hanging="360"/>
      </w:pPr>
      <w:rPr>
        <w:rFonts w:ascii="Symbol" w:hAnsi="Symbol" w:cs="Symbol" w:hint="default"/>
      </w:rPr>
    </w:lvl>
    <w:lvl w:ilvl="7">
      <w:start w:val="1"/>
      <w:numFmt w:val="bullet"/>
      <w:lvlText w:val="o"/>
      <w:lvlJc w:val="left"/>
      <w:pPr>
        <w:ind w:left="6764" w:hanging="360"/>
      </w:pPr>
      <w:rPr>
        <w:rFonts w:ascii="Courier New" w:hAnsi="Courier New" w:cs="Courier New" w:hint="default"/>
      </w:rPr>
    </w:lvl>
    <w:lvl w:ilvl="8">
      <w:start w:val="1"/>
      <w:numFmt w:val="bullet"/>
      <w:lvlText w:val=""/>
      <w:lvlJc w:val="left"/>
      <w:pPr>
        <w:ind w:left="7484" w:hanging="360"/>
      </w:pPr>
      <w:rPr>
        <w:rFonts w:ascii="Wingdings" w:hAnsi="Wingdings" w:cs="Wingdings" w:hint="default"/>
      </w:rPr>
    </w:lvl>
  </w:abstractNum>
  <w:abstractNum w:abstractNumId="8" w15:restartNumberingAfterBreak="0">
    <w:nsid w:val="176C4F12"/>
    <w:multiLevelType w:val="multilevel"/>
    <w:tmpl w:val="3E968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A02DAD"/>
    <w:multiLevelType w:val="multilevel"/>
    <w:tmpl w:val="02B062B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2C0860A6"/>
    <w:multiLevelType w:val="multilevel"/>
    <w:tmpl w:val="F5E045EA"/>
    <w:lvl w:ilvl="0">
      <w:start w:val="1"/>
      <w:numFmt w:val="decimal"/>
      <w:lvlText w:val="%1)"/>
      <w:lvlJc w:val="left"/>
      <w:pPr>
        <w:tabs>
          <w:tab w:val="num" w:pos="5889"/>
        </w:tabs>
        <w:ind w:left="58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1F40B42"/>
    <w:multiLevelType w:val="multilevel"/>
    <w:tmpl w:val="0BB0A6B6"/>
    <w:lvl w:ilvl="0">
      <w:start w:val="1"/>
      <w:numFmt w:val="decimal"/>
      <w:lvlText w:val="%1."/>
      <w:lvlJc w:val="left"/>
      <w:pPr>
        <w:ind w:left="720" w:hanging="360"/>
      </w:pPr>
    </w:lvl>
    <w:lvl w:ilvl="1">
      <w:start w:val="1"/>
      <w:numFmt w:val="decimal"/>
      <w:lvlText w:val="%2)"/>
      <w:lvlJc w:val="left"/>
      <w:pPr>
        <w:ind w:left="720" w:hanging="360"/>
      </w:pPr>
      <w:rPr>
        <w:rFonts w:eastAsia="Times New Roman" w:cs="Times New Roman"/>
      </w:rPr>
    </w:lvl>
    <w:lvl w:ilvl="2">
      <w:start w:val="1"/>
      <w:numFmt w:val="decimal"/>
      <w:lvlText w:val="%3)"/>
      <w:lvlJc w:val="left"/>
      <w:pPr>
        <w:ind w:left="1080" w:hanging="720"/>
      </w:pPr>
      <w:rPr>
        <w:rFonts w:eastAsia="Times New Roman" w:cs="Times New Roman"/>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340027E9"/>
    <w:multiLevelType w:val="multilevel"/>
    <w:tmpl w:val="977025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6A64A02"/>
    <w:multiLevelType w:val="multilevel"/>
    <w:tmpl w:val="C2442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020E59"/>
    <w:multiLevelType w:val="multilevel"/>
    <w:tmpl w:val="5CF0BD5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E770D32"/>
    <w:multiLevelType w:val="multilevel"/>
    <w:tmpl w:val="B8FE7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846915"/>
    <w:multiLevelType w:val="multilevel"/>
    <w:tmpl w:val="20CA720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45230831"/>
    <w:multiLevelType w:val="multilevel"/>
    <w:tmpl w:val="F7CA9C64"/>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444F46"/>
    <w:multiLevelType w:val="multilevel"/>
    <w:tmpl w:val="DDAC92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C1B60F2"/>
    <w:multiLevelType w:val="multilevel"/>
    <w:tmpl w:val="BEC62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4E14AE"/>
    <w:multiLevelType w:val="multilevel"/>
    <w:tmpl w:val="209427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07B3942"/>
    <w:multiLevelType w:val="multilevel"/>
    <w:tmpl w:val="AB7C1EFC"/>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81145F5"/>
    <w:multiLevelType w:val="multilevel"/>
    <w:tmpl w:val="095EC9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925368E"/>
    <w:multiLevelType w:val="multilevel"/>
    <w:tmpl w:val="62C24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103992"/>
    <w:multiLevelType w:val="multilevel"/>
    <w:tmpl w:val="A08215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B43CB4"/>
    <w:multiLevelType w:val="multilevel"/>
    <w:tmpl w:val="16168AF0"/>
    <w:lvl w:ilvl="0">
      <w:start w:val="1"/>
      <w:numFmt w:val="decimal"/>
      <w:lvlText w:val="%1)"/>
      <w:lvlJc w:val="left"/>
      <w:pPr>
        <w:tabs>
          <w:tab w:val="num" w:pos="5889"/>
        </w:tabs>
        <w:ind w:left="58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2D1E33"/>
    <w:multiLevelType w:val="multilevel"/>
    <w:tmpl w:val="84A06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0343B9C"/>
    <w:multiLevelType w:val="multilevel"/>
    <w:tmpl w:val="21FC2FB6"/>
    <w:lvl w:ilvl="0">
      <w:start w:val="1"/>
      <w:numFmt w:val="decimal"/>
      <w:lvlText w:val="%1."/>
      <w:lvlJc w:val="left"/>
      <w:pPr>
        <w:ind w:left="720" w:hanging="360"/>
      </w:pPr>
    </w:lvl>
    <w:lvl w:ilvl="1">
      <w:start w:val="1"/>
      <w:numFmt w:val="decimal"/>
      <w:lvlText w:val="%2)"/>
      <w:lvlJc w:val="left"/>
      <w:pPr>
        <w:ind w:left="720" w:hanging="360"/>
      </w:pPr>
      <w:rPr>
        <w:rFonts w:eastAsia="Times New Roman" w:cs="Times New Roman"/>
      </w:rPr>
    </w:lvl>
    <w:lvl w:ilvl="2">
      <w:start w:val="1"/>
      <w:numFmt w:val="decimal"/>
      <w:lvlText w:val="%3)"/>
      <w:lvlJc w:val="left"/>
      <w:pPr>
        <w:ind w:left="1080" w:hanging="720"/>
      </w:pPr>
      <w:rPr>
        <w:rFonts w:eastAsia="Times New Roman" w:cs="Times New Roman"/>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7514499A"/>
    <w:multiLevelType w:val="multilevel"/>
    <w:tmpl w:val="B3B00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F038D5"/>
    <w:multiLevelType w:val="multilevel"/>
    <w:tmpl w:val="19C270E2"/>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94A52BF"/>
    <w:multiLevelType w:val="multilevel"/>
    <w:tmpl w:val="7A4885E6"/>
    <w:lvl w:ilvl="0">
      <w:start w:val="1"/>
      <w:numFmt w:val="decimal"/>
      <w:lvlText w:val="%1."/>
      <w:lvlJc w:val="left"/>
      <w:pPr>
        <w:tabs>
          <w:tab w:val="num" w:pos="730"/>
        </w:tabs>
        <w:ind w:left="7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642936"/>
    <w:multiLevelType w:val="multilevel"/>
    <w:tmpl w:val="65C0F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9D3B9F"/>
    <w:multiLevelType w:val="multilevel"/>
    <w:tmpl w:val="1D5EE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68066D"/>
    <w:multiLevelType w:val="multilevel"/>
    <w:tmpl w:val="66ECFEB4"/>
    <w:lvl w:ilvl="0">
      <w:start w:val="1"/>
      <w:numFmt w:val="decimal"/>
      <w:lvlText w:val="%1."/>
      <w:lvlJc w:val="left"/>
      <w:pPr>
        <w:ind w:left="720" w:hanging="360"/>
      </w:pPr>
    </w:lvl>
    <w:lvl w:ilvl="1">
      <w:start w:val="1"/>
      <w:numFmt w:val="decimal"/>
      <w:lvlText w:val="%2)"/>
      <w:lvlJc w:val="left"/>
      <w:pPr>
        <w:ind w:left="720" w:hanging="360"/>
      </w:pPr>
      <w:rPr>
        <w:rFonts w:eastAsia="Times New Roman" w:cs="Times New Roman"/>
      </w:rPr>
    </w:lvl>
    <w:lvl w:ilvl="2">
      <w:start w:val="1"/>
      <w:numFmt w:val="decimal"/>
      <w:lvlText w:val="%3)"/>
      <w:lvlJc w:val="left"/>
      <w:pPr>
        <w:ind w:left="1080" w:hanging="720"/>
      </w:pPr>
      <w:rPr>
        <w:rFonts w:eastAsia="Times New Roman" w:cs="Times New Roman"/>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531525282">
    <w:abstractNumId w:val="18"/>
  </w:num>
  <w:num w:numId="2" w16cid:durableId="55980091">
    <w:abstractNumId w:val="21"/>
  </w:num>
  <w:num w:numId="3" w16cid:durableId="1364476497">
    <w:abstractNumId w:val="1"/>
  </w:num>
  <w:num w:numId="4" w16cid:durableId="1172332875">
    <w:abstractNumId w:val="17"/>
  </w:num>
  <w:num w:numId="5" w16cid:durableId="1824660975">
    <w:abstractNumId w:val="19"/>
  </w:num>
  <w:num w:numId="6" w16cid:durableId="788813936">
    <w:abstractNumId w:val="2"/>
  </w:num>
  <w:num w:numId="7" w16cid:durableId="2017075556">
    <w:abstractNumId w:val="10"/>
  </w:num>
  <w:num w:numId="8" w16cid:durableId="1026637469">
    <w:abstractNumId w:val="30"/>
  </w:num>
  <w:num w:numId="9" w16cid:durableId="1624730735">
    <w:abstractNumId w:val="26"/>
  </w:num>
  <w:num w:numId="10" w16cid:durableId="102581739">
    <w:abstractNumId w:val="29"/>
  </w:num>
  <w:num w:numId="11" w16cid:durableId="447627734">
    <w:abstractNumId w:val="13"/>
  </w:num>
  <w:num w:numId="12" w16cid:durableId="617030902">
    <w:abstractNumId w:val="4"/>
  </w:num>
  <w:num w:numId="13" w16cid:durableId="396562230">
    <w:abstractNumId w:val="24"/>
  </w:num>
  <w:num w:numId="14" w16cid:durableId="357389610">
    <w:abstractNumId w:val="20"/>
  </w:num>
  <w:num w:numId="15" w16cid:durableId="333343656">
    <w:abstractNumId w:val="11"/>
  </w:num>
  <w:num w:numId="16" w16cid:durableId="1618487303">
    <w:abstractNumId w:val="8"/>
  </w:num>
  <w:num w:numId="17" w16cid:durableId="1470702578">
    <w:abstractNumId w:val="25"/>
  </w:num>
  <w:num w:numId="18" w16cid:durableId="1024088763">
    <w:abstractNumId w:val="33"/>
  </w:num>
  <w:num w:numId="19" w16cid:durableId="2142571854">
    <w:abstractNumId w:val="9"/>
  </w:num>
  <w:num w:numId="20" w16cid:durableId="1588228157">
    <w:abstractNumId w:val="27"/>
  </w:num>
  <w:num w:numId="21" w16cid:durableId="1260794425">
    <w:abstractNumId w:val="5"/>
  </w:num>
  <w:num w:numId="22" w16cid:durableId="1607467150">
    <w:abstractNumId w:val="3"/>
  </w:num>
  <w:num w:numId="23" w16cid:durableId="114638699">
    <w:abstractNumId w:val="12"/>
  </w:num>
  <w:num w:numId="24" w16cid:durableId="1906140397">
    <w:abstractNumId w:val="28"/>
  </w:num>
  <w:num w:numId="25" w16cid:durableId="1100679198">
    <w:abstractNumId w:val="6"/>
  </w:num>
  <w:num w:numId="26" w16cid:durableId="1471559492">
    <w:abstractNumId w:val="7"/>
  </w:num>
  <w:num w:numId="27" w16cid:durableId="974218107">
    <w:abstractNumId w:val="0"/>
  </w:num>
  <w:num w:numId="28" w16cid:durableId="886061868">
    <w:abstractNumId w:val="15"/>
  </w:num>
  <w:num w:numId="29" w16cid:durableId="1165590510">
    <w:abstractNumId w:val="14"/>
  </w:num>
  <w:num w:numId="30" w16cid:durableId="1563909215">
    <w:abstractNumId w:val="16"/>
  </w:num>
  <w:num w:numId="31" w16cid:durableId="234976915">
    <w:abstractNumId w:val="31"/>
  </w:num>
  <w:num w:numId="32" w16cid:durableId="1249844752">
    <w:abstractNumId w:val="23"/>
  </w:num>
  <w:num w:numId="33" w16cid:durableId="581256660">
    <w:abstractNumId w:val="32"/>
  </w:num>
  <w:num w:numId="34" w16cid:durableId="14859743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16D"/>
    <w:rsid w:val="00000291"/>
    <w:rsid w:val="00166F45"/>
    <w:rsid w:val="0023016D"/>
    <w:rsid w:val="002D40EB"/>
    <w:rsid w:val="003B7C14"/>
    <w:rsid w:val="004F1A6F"/>
    <w:rsid w:val="00591C07"/>
    <w:rsid w:val="00630F20"/>
    <w:rsid w:val="006425CE"/>
    <w:rsid w:val="00945B84"/>
    <w:rsid w:val="00946CE3"/>
    <w:rsid w:val="009A743B"/>
    <w:rsid w:val="009E6117"/>
    <w:rsid w:val="00AE4373"/>
    <w:rsid w:val="00B23EC4"/>
    <w:rsid w:val="00CA1FB1"/>
    <w:rsid w:val="00ED45C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3999"/>
  <w15:docId w15:val="{26BC7668-D7D6-4F2A-A85E-9F5F4461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C4F"/>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92B74"/>
    <w:rPr>
      <w:rFonts w:ascii="Times New Roman" w:eastAsia="Times New Roman" w:hAnsi="Times New Roman" w:cs="Times New Roman"/>
      <w:sz w:val="24"/>
      <w:szCs w:val="24"/>
      <w:lang w:eastAsia="ar-SA"/>
    </w:rPr>
  </w:style>
  <w:style w:type="character" w:customStyle="1" w:styleId="StopkaZnak">
    <w:name w:val="Stopka Znak"/>
    <w:link w:val="Stopka"/>
    <w:uiPriority w:val="99"/>
    <w:qFormat/>
    <w:rsid w:val="00D92B74"/>
    <w:rPr>
      <w:rFonts w:ascii="Times New Roman" w:eastAsia="Times New Roman" w:hAnsi="Times New Roman" w:cs="Times New Roman"/>
      <w:sz w:val="24"/>
      <w:szCs w:val="24"/>
      <w:lang w:eastAsia="ar-SA"/>
    </w:rPr>
  </w:style>
  <w:style w:type="character" w:customStyle="1" w:styleId="AkapitzlistZnak">
    <w:name w:val="Akapit z listą Znak"/>
    <w:link w:val="Akapitzlist"/>
    <w:uiPriority w:val="34"/>
    <w:qFormat/>
    <w:rsid w:val="001C68CE"/>
    <w:rPr>
      <w:rFonts w:ascii="Times New Roman" w:eastAsia="Times New Roman" w:hAnsi="Times New Roman" w:cs="Times New Roman"/>
      <w:sz w:val="24"/>
      <w:szCs w:val="24"/>
      <w:lang w:eastAsia="ar-SA"/>
    </w:rPr>
  </w:style>
  <w:style w:type="character" w:customStyle="1" w:styleId="TekstprzypisudolnegoZnak">
    <w:name w:val="Tekst przypisu dolnego Znak"/>
    <w:link w:val="Tekstprzypisudolnego"/>
    <w:uiPriority w:val="99"/>
    <w:semiHidden/>
    <w:qFormat/>
    <w:rsid w:val="003251BD"/>
    <w:rPr>
      <w:rFonts w:ascii="Times New Roman" w:eastAsia="Times New Roman" w:hAnsi="Times New Roman" w:cs="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3251BD"/>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92B74"/>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92B74"/>
    <w:pPr>
      <w:tabs>
        <w:tab w:val="center" w:pos="4536"/>
        <w:tab w:val="right" w:pos="9072"/>
      </w:tabs>
    </w:pPr>
  </w:style>
  <w:style w:type="paragraph" w:styleId="Akapitzlist">
    <w:name w:val="List Paragraph"/>
    <w:basedOn w:val="Normalny"/>
    <w:link w:val="AkapitzlistZnak"/>
    <w:uiPriority w:val="34"/>
    <w:qFormat/>
    <w:rsid w:val="001C68CE"/>
    <w:pPr>
      <w:ind w:left="720"/>
      <w:contextualSpacing/>
    </w:pPr>
  </w:style>
  <w:style w:type="paragraph" w:styleId="Tekstprzypisudolnego">
    <w:name w:val="footnote text"/>
    <w:basedOn w:val="Normalny"/>
    <w:link w:val="TekstprzypisudolnegoZnak"/>
    <w:uiPriority w:val="99"/>
    <w:semiHidden/>
    <w:unhideWhenUsed/>
    <w:rsid w:val="003251BD"/>
    <w:rPr>
      <w:sz w:val="20"/>
      <w:szCs w:val="20"/>
    </w:rPr>
  </w:style>
  <w:style w:type="table" w:styleId="Tabela-Siatka">
    <w:name w:val="Table Grid"/>
    <w:basedOn w:val="Standardowy"/>
    <w:rsid w:val="00E7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03DD3-F0C8-4F20-91DC-909D4D27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5028</Words>
  <Characters>30168</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dc:description/>
  <cp:lastModifiedBy>Olgierd Koleśnik</cp:lastModifiedBy>
  <cp:revision>53</cp:revision>
  <cp:lastPrinted>2012-06-13T13:21:00Z</cp:lastPrinted>
  <dcterms:created xsi:type="dcterms:W3CDTF">2021-08-22T18:48:00Z</dcterms:created>
  <dcterms:modified xsi:type="dcterms:W3CDTF">2022-06-15T07:15:00Z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