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6514C351"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98666F" w:rsidRPr="0098666F">
        <w:rPr>
          <w:rFonts w:asciiTheme="minorHAnsi" w:eastAsia="Calibri" w:hAnsiTheme="minorHAnsi" w:cstheme="minorHAnsi"/>
          <w:b/>
          <w:color w:val="auto"/>
          <w:sz w:val="22"/>
          <w:lang w:eastAsia="en-US"/>
        </w:rPr>
        <w:t xml:space="preserve">Opracowanie dokumentacji projektowej budowy ścieżki edukacyjnej pieszo-rowerowej </w:t>
      </w:r>
      <w:r w:rsidR="0098666F">
        <w:rPr>
          <w:rFonts w:asciiTheme="minorHAnsi" w:eastAsia="Calibri" w:hAnsiTheme="minorHAnsi" w:cstheme="minorHAnsi"/>
          <w:b/>
          <w:color w:val="auto"/>
          <w:sz w:val="22"/>
          <w:lang w:eastAsia="en-US"/>
        </w:rPr>
        <w:t xml:space="preserve">         </w:t>
      </w:r>
      <w:r w:rsidR="0098666F" w:rsidRPr="0098666F">
        <w:rPr>
          <w:rFonts w:asciiTheme="minorHAnsi" w:eastAsia="Calibri" w:hAnsiTheme="minorHAnsi" w:cstheme="minorHAnsi"/>
          <w:b/>
          <w:color w:val="auto"/>
          <w:sz w:val="22"/>
          <w:lang w:eastAsia="en-US"/>
        </w:rPr>
        <w:t>Perlejewo - Granne</w:t>
      </w:r>
      <w:r w:rsidRPr="00F23D8E">
        <w:rPr>
          <w:rFonts w:asciiTheme="minorHAnsi" w:eastAsia="Calibri" w:hAnsiTheme="minorHAnsi" w:cstheme="minorHAnsi"/>
          <w:b/>
          <w:bCs/>
          <w:color w:val="auto"/>
          <w:sz w:val="22"/>
        </w:rPr>
        <w:t>”</w:t>
      </w:r>
    </w:p>
    <w:p w14:paraId="667B9137" w14:textId="2A4F5FB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D806D1">
        <w:rPr>
          <w:rFonts w:ascii="Calibri" w:eastAsia="Calibri" w:hAnsi="Calibri" w:cs="Times New Roman"/>
          <w:b/>
          <w:color w:val="auto"/>
          <w:sz w:val="22"/>
          <w:lang w:eastAsia="en-US"/>
        </w:rPr>
        <w:t>5</w:t>
      </w:r>
      <w:r w:rsidR="004E2F9E" w:rsidRPr="00BB1432">
        <w:rPr>
          <w:rFonts w:ascii="Calibri" w:eastAsia="Calibri" w:hAnsi="Calibri" w:cs="Times New Roman"/>
          <w:b/>
          <w:color w:val="auto"/>
          <w:sz w:val="22"/>
          <w:lang w:eastAsia="en-US"/>
        </w:rPr>
        <w:t>.202</w:t>
      </w:r>
      <w:r w:rsidR="00D806D1">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19361983"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98666F">
        <w:rPr>
          <w:rFonts w:ascii="Calibri" w:eastAsia="Calibri" w:hAnsi="Calibri" w:cs="Times New Roman"/>
          <w:color w:val="auto"/>
          <w:sz w:val="22"/>
          <w:lang w:eastAsia="en-US"/>
        </w:rPr>
        <w:t>18</w:t>
      </w:r>
      <w:r w:rsidR="00A043B2" w:rsidRPr="00A043B2">
        <w:rPr>
          <w:rFonts w:ascii="Calibri" w:eastAsia="Calibri" w:hAnsi="Calibri" w:cs="Times New Roman"/>
          <w:color w:val="auto"/>
          <w:sz w:val="22"/>
          <w:lang w:eastAsia="en-US"/>
        </w:rPr>
        <w:t xml:space="preserve"> </w:t>
      </w:r>
      <w:r w:rsidR="00D806D1">
        <w:rPr>
          <w:rFonts w:ascii="Calibri" w:eastAsia="Calibri" w:hAnsi="Calibri" w:cs="Times New Roman"/>
          <w:color w:val="auto"/>
          <w:sz w:val="22"/>
          <w:lang w:eastAsia="en-US"/>
        </w:rPr>
        <w:t>marca</w:t>
      </w:r>
      <w:r w:rsidR="00A043B2" w:rsidRPr="00A043B2">
        <w:rPr>
          <w:rFonts w:ascii="Calibri" w:eastAsia="Calibri" w:hAnsi="Calibri" w:cs="Times New Roman"/>
          <w:color w:val="auto"/>
          <w:sz w:val="22"/>
          <w:lang w:eastAsia="en-US"/>
        </w:rPr>
        <w:t xml:space="preserve"> 202</w:t>
      </w:r>
      <w:r w:rsidR="00D806D1">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29725FD"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0B1005">
        <w:rPr>
          <w:rFonts w:asciiTheme="minorHAnsi" w:hAnsiTheme="minorHAnsi" w:cstheme="minorHAnsi"/>
          <w:b/>
          <w:bCs/>
          <w:color w:val="auto"/>
          <w:sz w:val="22"/>
        </w:rPr>
        <w:t>5</w:t>
      </w:r>
      <w:r w:rsidR="00D6336F" w:rsidRPr="00BB1432">
        <w:rPr>
          <w:rFonts w:asciiTheme="minorHAnsi" w:hAnsiTheme="minorHAnsi" w:cstheme="minorHAnsi"/>
          <w:b/>
          <w:bCs/>
          <w:color w:val="auto"/>
          <w:sz w:val="22"/>
        </w:rPr>
        <w:t>.202</w:t>
      </w:r>
      <w:r w:rsidR="000B1005">
        <w:rPr>
          <w:rFonts w:asciiTheme="minorHAnsi" w:hAnsiTheme="minorHAnsi" w:cstheme="minorHAnsi"/>
          <w:b/>
          <w:bCs/>
          <w:color w:val="auto"/>
          <w:sz w:val="22"/>
        </w:rPr>
        <w:t>2</w:t>
      </w:r>
    </w:p>
    <w:p w14:paraId="68E7069A" w14:textId="0726D1FE"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76AFEBA1" w:rsidR="00153B75" w:rsidRPr="00B479A8" w:rsidRDefault="00B479A8" w:rsidP="00360846">
      <w:pPr>
        <w:ind w:left="718" w:right="337"/>
        <w:rPr>
          <w:rFonts w:asciiTheme="minorHAnsi" w:hAnsiTheme="minorHAnsi" w:cstheme="minorHAnsi"/>
          <w:bCs/>
          <w:color w:val="auto"/>
          <w:sz w:val="22"/>
        </w:rPr>
      </w:pPr>
      <w:r w:rsidRPr="00B479A8">
        <w:rPr>
          <w:rFonts w:asciiTheme="minorHAnsi" w:hAnsiTheme="minorHAnsi" w:cstheme="minorHAnsi"/>
          <w:bCs/>
          <w:sz w:val="22"/>
        </w:rPr>
        <w:lastRenderedPageBreak/>
        <w:t>Zamówienie jest współfinansowane z środków Regionalnego Programu Operacyjnego Województwa Podlaskiego na lata 2014 – 2020</w:t>
      </w:r>
      <w:r>
        <w:rPr>
          <w:rFonts w:asciiTheme="minorHAnsi" w:hAnsiTheme="minorHAnsi" w:cstheme="minorHAnsi"/>
          <w:bCs/>
          <w:sz w:val="22"/>
        </w:rPr>
        <w:t>.</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2F54D375" w14:textId="2A231FF5" w:rsidR="00001B8D" w:rsidRPr="00B479A8" w:rsidRDefault="00F304BA" w:rsidP="00F26148">
      <w:pPr>
        <w:numPr>
          <w:ilvl w:val="1"/>
          <w:numId w:val="1"/>
        </w:numPr>
        <w:ind w:left="720" w:right="337" w:firstLine="0"/>
        <w:rPr>
          <w:rFonts w:asciiTheme="minorHAnsi" w:hAnsiTheme="minorHAnsi" w:cstheme="minorHAnsi"/>
          <w:bCs/>
          <w:sz w:val="22"/>
        </w:rPr>
      </w:pPr>
      <w:r w:rsidRPr="00001B8D">
        <w:rPr>
          <w:rFonts w:asciiTheme="minorHAnsi" w:hAnsiTheme="minorHAnsi" w:cstheme="minorHAnsi"/>
          <w:sz w:val="22"/>
        </w:rPr>
        <w:t xml:space="preserve">Przedmiot zamówienia </w:t>
      </w:r>
      <w:r w:rsidR="00B479A8">
        <w:rPr>
          <w:rFonts w:asciiTheme="minorHAnsi" w:hAnsiTheme="minorHAnsi" w:cstheme="minorHAnsi"/>
          <w:sz w:val="22"/>
        </w:rPr>
        <w:t xml:space="preserve">dotyczy </w:t>
      </w:r>
      <w:r w:rsidR="00B479A8" w:rsidRPr="00B479A8">
        <w:rPr>
          <w:rFonts w:asciiTheme="minorHAnsi" w:hAnsiTheme="minorHAnsi" w:cstheme="minorHAnsi"/>
          <w:bCs/>
          <w:sz w:val="22"/>
        </w:rPr>
        <w:t>opracowania dokumentacji projektowej ścieżki edukacyjnej Perlejewo - Granne w ramach projektu „Promowanie ochrony różnorodności biologicznej i przyrodniczej południowego Podlasia”</w:t>
      </w:r>
    </w:p>
    <w:p w14:paraId="634C8979" w14:textId="0A42C658" w:rsidR="007D6D18" w:rsidRDefault="007D6D18" w:rsidP="007D6D18">
      <w:pPr>
        <w:ind w:left="720" w:right="337" w:firstLine="0"/>
        <w:rPr>
          <w:rFonts w:asciiTheme="minorHAnsi" w:hAnsiTheme="minorHAnsi" w:cstheme="minorHAnsi"/>
          <w:b/>
          <w:sz w:val="22"/>
        </w:rPr>
      </w:pPr>
    </w:p>
    <w:p w14:paraId="5B2E33C4" w14:textId="1C434B6A" w:rsidR="00153B75" w:rsidRDefault="001875D6">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B479A8">
        <w:rPr>
          <w:rFonts w:asciiTheme="minorHAnsi" w:hAnsiTheme="minorHAnsi" w:cstheme="minorHAnsi"/>
          <w:sz w:val="22"/>
        </w:rPr>
        <w:t>Niniejsze zamówienie obejmuje realizację dokumentacji projektowej stanowiącej jednorodne opracowanie. Z tego tytułu podział zamówienia na części spowodowałby znaczące trudności techniczne w jego opracowaniu oraz negatywnie wpłynąłby na jego jakość</w:t>
      </w:r>
      <w:r w:rsidR="00FC46D4">
        <w:rPr>
          <w:rFonts w:asciiTheme="minorHAnsi" w:hAnsiTheme="minorHAnsi" w:cstheme="minorHAnsi"/>
          <w:sz w:val="22"/>
        </w:rPr>
        <w:t>. Ponadto ze względu na zakres                    i stosunkowo małą wartość zamówienia, zamówienie to jest odpowiednie dla podmiotów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43C41B88" w:rsidR="00153B75" w:rsidRPr="008D0FDA" w:rsidRDefault="00007651" w:rsidP="00F304BA">
      <w:pPr>
        <w:ind w:left="718" w:right="337"/>
        <w:rPr>
          <w:rFonts w:asciiTheme="minorHAnsi" w:hAnsiTheme="minorHAnsi" w:cstheme="minorHAnsi"/>
          <w:bCs/>
          <w:sz w:val="22"/>
        </w:rPr>
      </w:pPr>
      <w:r w:rsidRPr="00007651">
        <w:rPr>
          <w:rFonts w:asciiTheme="minorHAnsi" w:hAnsiTheme="minorHAnsi" w:cstheme="minorHAnsi"/>
          <w:bCs/>
          <w:sz w:val="22"/>
        </w:rPr>
        <w:t>71320000-7</w:t>
      </w:r>
      <w:r w:rsidR="00360846" w:rsidRPr="00360846">
        <w:rPr>
          <w:rFonts w:asciiTheme="minorHAnsi" w:hAnsiTheme="minorHAnsi" w:cstheme="minorHAnsi"/>
          <w:bCs/>
          <w:sz w:val="22"/>
        </w:rPr>
        <w:t xml:space="preserve"> </w:t>
      </w:r>
      <w:r w:rsidRPr="00007651">
        <w:rPr>
          <w:rFonts w:asciiTheme="minorHAnsi" w:hAnsiTheme="minorHAnsi" w:cstheme="minorHAnsi"/>
          <w:bCs/>
          <w:sz w:val="22"/>
        </w:rPr>
        <w:t>Usługi inżynieryjne w zakresie projektowania</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54E260D9" w:rsidR="007F7033" w:rsidRDefault="00ED15BC"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64811366" w:rsidR="00946047" w:rsidRPr="00946047" w:rsidRDefault="004D16F3" w:rsidP="00946047">
      <w:pPr>
        <w:numPr>
          <w:ilvl w:val="1"/>
          <w:numId w:val="1"/>
        </w:numPr>
        <w:ind w:right="337" w:hanging="863"/>
        <w:rPr>
          <w:rFonts w:asciiTheme="minorHAnsi" w:hAnsiTheme="minorHAnsi" w:cstheme="minorHAnsi"/>
          <w:sz w:val="22"/>
        </w:rPr>
      </w:pPr>
      <w:r w:rsidRPr="004D16F3">
        <w:rPr>
          <w:rFonts w:asciiTheme="minorHAnsi" w:hAnsiTheme="minorHAnsi" w:cstheme="minorHAnsi"/>
          <w:sz w:val="22"/>
        </w:rPr>
        <w:t xml:space="preserve">Szczegółowo przedmiot zamówienia opisany został w </w:t>
      </w:r>
      <w:r>
        <w:rPr>
          <w:rFonts w:asciiTheme="minorHAnsi" w:hAnsiTheme="minorHAnsi" w:cstheme="minorHAnsi"/>
          <w:sz w:val="22"/>
        </w:rPr>
        <w:t xml:space="preserve">opisie przedmiotu zamówienia (OPZ) stanowiącym </w:t>
      </w:r>
      <w:r w:rsidRPr="004D16F3">
        <w:rPr>
          <w:rFonts w:asciiTheme="minorHAnsi" w:hAnsiTheme="minorHAnsi" w:cstheme="minorHAnsi"/>
          <w:b/>
          <w:bCs/>
          <w:sz w:val="22"/>
        </w:rPr>
        <w:t xml:space="preserve">Załącznik nr </w:t>
      </w:r>
      <w:r w:rsidR="002F23CC">
        <w:rPr>
          <w:rFonts w:asciiTheme="minorHAnsi" w:hAnsiTheme="minorHAnsi" w:cstheme="minorHAnsi"/>
          <w:b/>
          <w:bCs/>
          <w:sz w:val="22"/>
        </w:rPr>
        <w:t>1</w:t>
      </w:r>
      <w:r w:rsidRPr="004D16F3">
        <w:rPr>
          <w:rFonts w:asciiTheme="minorHAnsi" w:hAnsiTheme="minorHAnsi" w:cstheme="minorHAnsi"/>
          <w:b/>
          <w:bCs/>
          <w:sz w:val="22"/>
        </w:rPr>
        <w:t xml:space="preserve"> do SWZ</w:t>
      </w:r>
      <w:r w:rsidRPr="004D16F3">
        <w:rPr>
          <w:rFonts w:asciiTheme="minorHAnsi" w:hAnsiTheme="minorHAnsi" w:cstheme="minorHAnsi"/>
          <w:sz w:val="22"/>
        </w:rPr>
        <w:t xml:space="preserve"> oraz w projektowanych postanowieniach umowy w sprawie zamówienia publicznego, które zostaną wprowadzone do treści umowy stanowiących </w:t>
      </w:r>
      <w:r w:rsidRPr="004D16F3">
        <w:rPr>
          <w:rFonts w:asciiTheme="minorHAnsi" w:hAnsiTheme="minorHAnsi" w:cstheme="minorHAnsi"/>
          <w:b/>
          <w:bCs/>
          <w:sz w:val="22"/>
        </w:rPr>
        <w:t xml:space="preserve">Załącznik nr </w:t>
      </w:r>
      <w:r w:rsidR="002F23CC">
        <w:rPr>
          <w:rFonts w:asciiTheme="minorHAnsi" w:hAnsiTheme="minorHAnsi" w:cstheme="minorHAnsi"/>
          <w:b/>
          <w:bCs/>
          <w:sz w:val="22"/>
        </w:rPr>
        <w:t>2</w:t>
      </w:r>
      <w:r w:rsidRPr="004D16F3">
        <w:rPr>
          <w:rFonts w:asciiTheme="minorHAnsi" w:hAnsiTheme="minorHAnsi" w:cstheme="minorHAnsi"/>
          <w:b/>
          <w:bCs/>
          <w:sz w:val="22"/>
        </w:rPr>
        <w:t xml:space="preserve"> do SWZ</w:t>
      </w:r>
      <w:r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w:t>
      </w:r>
      <w:r w:rsidRPr="00A05C47">
        <w:rPr>
          <w:rFonts w:asciiTheme="minorHAnsi" w:hAnsiTheme="minorHAnsi" w:cstheme="minorHAnsi"/>
          <w:sz w:val="22"/>
        </w:rPr>
        <w:lastRenderedPageBreak/>
        <w:t xml:space="preserve">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540F2C48" w14:textId="2C73EBC1" w:rsidR="00D65ECC" w:rsidRPr="00D65ECC" w:rsidRDefault="004418B6" w:rsidP="00D65ECC">
      <w:pPr>
        <w:numPr>
          <w:ilvl w:val="1"/>
          <w:numId w:val="1"/>
        </w:numPr>
        <w:ind w:right="337" w:hanging="852"/>
        <w:rPr>
          <w:rFonts w:asciiTheme="minorHAnsi" w:hAnsiTheme="minorHAnsi" w:cstheme="minorHAnsi"/>
          <w:color w:val="auto"/>
          <w:sz w:val="22"/>
        </w:rPr>
      </w:pPr>
      <w:r w:rsidRPr="004418B6">
        <w:rPr>
          <w:rFonts w:asciiTheme="minorHAnsi" w:hAnsiTheme="minorHAnsi" w:cstheme="minorHAnsi"/>
          <w:color w:val="auto"/>
          <w:sz w:val="22"/>
        </w:rPr>
        <w:t xml:space="preserve">Stosownie do treści art. </w:t>
      </w:r>
      <w:r>
        <w:rPr>
          <w:rFonts w:asciiTheme="minorHAnsi" w:hAnsiTheme="minorHAnsi" w:cstheme="minorHAnsi"/>
          <w:color w:val="auto"/>
          <w:sz w:val="22"/>
        </w:rPr>
        <w:t>95</w:t>
      </w:r>
      <w:r w:rsidRPr="004418B6">
        <w:rPr>
          <w:rFonts w:asciiTheme="minorHAnsi" w:hAnsiTheme="minorHAnsi" w:cstheme="minorHAnsi"/>
          <w:color w:val="auto"/>
          <w:sz w:val="22"/>
        </w:rPr>
        <w:t xml:space="preserve"> ustawy Zamawiający wymaga zatrudnienia na podstawie umowy o pracę przez Wykonawcę lub Podwykonawcę w rozumieniu przepisów art. 22 ust.1 ustawy  z dnia 26 czerwca 1974 r. – Kodeks Pracy (</w:t>
      </w:r>
      <w:proofErr w:type="spellStart"/>
      <w:r w:rsidRPr="004418B6">
        <w:rPr>
          <w:rFonts w:asciiTheme="minorHAnsi" w:hAnsiTheme="minorHAnsi" w:cstheme="minorHAnsi"/>
          <w:color w:val="auto"/>
          <w:sz w:val="22"/>
        </w:rPr>
        <w:t>t.j</w:t>
      </w:r>
      <w:proofErr w:type="spellEnd"/>
      <w:r w:rsidRPr="004418B6">
        <w:rPr>
          <w:rFonts w:asciiTheme="minorHAnsi" w:hAnsiTheme="minorHAnsi" w:cstheme="minorHAnsi"/>
          <w:color w:val="auto"/>
          <w:sz w:val="22"/>
        </w:rPr>
        <w:t>. Dz.U. z 20</w:t>
      </w:r>
      <w:r>
        <w:rPr>
          <w:rFonts w:asciiTheme="minorHAnsi" w:hAnsiTheme="minorHAnsi" w:cstheme="minorHAnsi"/>
          <w:color w:val="auto"/>
          <w:sz w:val="22"/>
        </w:rPr>
        <w:t>20</w:t>
      </w:r>
      <w:r w:rsidRPr="004418B6">
        <w:rPr>
          <w:rFonts w:asciiTheme="minorHAnsi" w:hAnsiTheme="minorHAnsi" w:cstheme="minorHAnsi"/>
          <w:color w:val="auto"/>
          <w:sz w:val="22"/>
        </w:rPr>
        <w:t xml:space="preserve"> r., poz. </w:t>
      </w:r>
      <w:r>
        <w:rPr>
          <w:rFonts w:asciiTheme="minorHAnsi" w:hAnsiTheme="minorHAnsi" w:cstheme="minorHAnsi"/>
          <w:color w:val="auto"/>
          <w:sz w:val="22"/>
        </w:rPr>
        <w:t>1320</w:t>
      </w:r>
      <w:r w:rsidRPr="004418B6">
        <w:rPr>
          <w:rFonts w:asciiTheme="minorHAnsi" w:hAnsiTheme="minorHAnsi" w:cstheme="minorHAnsi"/>
          <w:color w:val="auto"/>
          <w:sz w:val="22"/>
        </w:rPr>
        <w:t xml:space="preserve"> z późń.zm.), osób wykonujących niezbędne czynności dla realizacji niniejszego przedmiotu zamówienia, które wskazano w pkt </w:t>
      </w:r>
      <w:r w:rsidR="004A26D4">
        <w:rPr>
          <w:rFonts w:asciiTheme="minorHAnsi" w:hAnsiTheme="minorHAnsi" w:cstheme="minorHAnsi"/>
          <w:color w:val="auto"/>
          <w:sz w:val="22"/>
        </w:rPr>
        <w:t>6.1.</w:t>
      </w:r>
      <w:r w:rsidRPr="004418B6">
        <w:rPr>
          <w:rFonts w:asciiTheme="minorHAnsi" w:hAnsiTheme="minorHAnsi" w:cstheme="minorHAnsi"/>
          <w:color w:val="auto"/>
          <w:sz w:val="22"/>
        </w:rPr>
        <w:t xml:space="preserve"> SWZ oraz </w:t>
      </w:r>
      <w:r w:rsidR="00395C7F">
        <w:rPr>
          <w:rFonts w:asciiTheme="minorHAnsi" w:hAnsiTheme="minorHAnsi" w:cstheme="minorHAnsi"/>
          <w:color w:val="auto"/>
          <w:sz w:val="22"/>
        </w:rPr>
        <w:t xml:space="preserve">w </w:t>
      </w:r>
      <w:r w:rsidRPr="004418B6">
        <w:rPr>
          <w:rFonts w:asciiTheme="minorHAnsi" w:hAnsiTheme="minorHAnsi" w:cstheme="minorHAnsi"/>
          <w:b/>
          <w:color w:val="auto"/>
          <w:sz w:val="22"/>
        </w:rPr>
        <w:t>Załączni</w:t>
      </w:r>
      <w:r w:rsidR="00C63508">
        <w:rPr>
          <w:rFonts w:asciiTheme="minorHAnsi" w:hAnsiTheme="minorHAnsi" w:cstheme="minorHAnsi"/>
          <w:b/>
          <w:color w:val="auto"/>
          <w:sz w:val="22"/>
        </w:rPr>
        <w:t>ku</w:t>
      </w:r>
      <w:r w:rsidRPr="004418B6">
        <w:rPr>
          <w:rFonts w:asciiTheme="minorHAnsi" w:hAnsiTheme="minorHAnsi" w:cstheme="minorHAnsi"/>
          <w:b/>
          <w:color w:val="auto"/>
          <w:sz w:val="22"/>
        </w:rPr>
        <w:t xml:space="preserve"> nr </w:t>
      </w:r>
      <w:r w:rsidR="008C48AD">
        <w:rPr>
          <w:rFonts w:asciiTheme="minorHAnsi" w:hAnsiTheme="minorHAnsi" w:cstheme="minorHAnsi"/>
          <w:b/>
          <w:color w:val="auto"/>
          <w:sz w:val="22"/>
        </w:rPr>
        <w:t>1</w:t>
      </w:r>
      <w:r w:rsidRPr="004418B6">
        <w:rPr>
          <w:rFonts w:asciiTheme="minorHAnsi" w:hAnsiTheme="minorHAnsi" w:cstheme="minorHAnsi"/>
          <w:b/>
          <w:color w:val="auto"/>
          <w:sz w:val="22"/>
        </w:rPr>
        <w:t xml:space="preserve"> do SWZ</w:t>
      </w:r>
      <w:r w:rsidR="00D65ECC" w:rsidRPr="00D65ECC">
        <w:rPr>
          <w:rFonts w:asciiTheme="minorHAnsi" w:hAnsiTheme="minorHAnsi" w:cstheme="minorHAnsi"/>
          <w:color w:val="auto"/>
          <w:sz w:val="22"/>
        </w:rPr>
        <w:t>, za wyjątkiem osób</w:t>
      </w:r>
      <w:r w:rsidR="00395C7F" w:rsidRPr="00395C7F">
        <w:rPr>
          <w:rFonts w:asciiTheme="minorHAnsi" w:hAnsiTheme="minorHAnsi" w:cstheme="minorHAnsi"/>
          <w:color w:val="auto"/>
          <w:sz w:val="22"/>
        </w:rPr>
        <w:t xml:space="preserve"> pełniących samodzielne funkcje techniczne w budownictwie w rozumieniu ustawy z dnia 7 lipca 1994 r. Prawo budowlane (</w:t>
      </w:r>
      <w:proofErr w:type="spellStart"/>
      <w:r w:rsidR="00395C7F" w:rsidRPr="00395C7F">
        <w:rPr>
          <w:rFonts w:asciiTheme="minorHAnsi" w:hAnsiTheme="minorHAnsi" w:cstheme="minorHAnsi"/>
          <w:color w:val="auto"/>
          <w:sz w:val="22"/>
        </w:rPr>
        <w:t>t.j</w:t>
      </w:r>
      <w:proofErr w:type="spellEnd"/>
      <w:r w:rsidR="00395C7F" w:rsidRPr="00395C7F">
        <w:rPr>
          <w:rFonts w:asciiTheme="minorHAnsi" w:hAnsiTheme="minorHAnsi" w:cstheme="minorHAnsi"/>
          <w:color w:val="auto"/>
          <w:sz w:val="22"/>
        </w:rPr>
        <w:t>. Dz. U. z 2020 r. poz. 1333 z późn.zm.)</w:t>
      </w:r>
      <w:r w:rsidR="00D65ECC" w:rsidRPr="00D65ECC">
        <w:rPr>
          <w:rFonts w:asciiTheme="minorHAnsi" w:hAnsiTheme="minorHAnsi" w:cstheme="minorHAnsi"/>
          <w:color w:val="auto"/>
          <w:sz w:val="22"/>
        </w:rPr>
        <w:t xml:space="preserve"> </w:t>
      </w:r>
      <w:r w:rsidR="00395C7F">
        <w:rPr>
          <w:rFonts w:asciiTheme="minorHAnsi" w:hAnsiTheme="minorHAnsi" w:cstheme="minorHAnsi"/>
          <w:color w:val="auto"/>
          <w:sz w:val="22"/>
        </w:rPr>
        <w:t xml:space="preserve">oraz </w:t>
      </w:r>
      <w:r w:rsidR="00D65ECC" w:rsidRPr="00D65ECC">
        <w:rPr>
          <w:rFonts w:asciiTheme="minorHAnsi" w:hAnsiTheme="minorHAnsi" w:cstheme="minorHAnsi"/>
          <w:color w:val="auto"/>
          <w:sz w:val="22"/>
        </w:rPr>
        <w:t>prowadzących działalność gospodarczą (samozatrudnienie). Pozostałe wymogi wynikające z art. 95 ustawy zostały zamieszczone w</w:t>
      </w:r>
      <w:r w:rsidR="00D65ECC" w:rsidRPr="00D65ECC">
        <w:rPr>
          <w:rFonts w:asciiTheme="minorHAnsi" w:hAnsiTheme="minorHAnsi" w:cstheme="minorHAnsi"/>
          <w:i/>
          <w:color w:val="auto"/>
          <w:sz w:val="22"/>
        </w:rPr>
        <w:t xml:space="preserve"> </w:t>
      </w:r>
      <w:r w:rsidR="00D65ECC" w:rsidRPr="00D65ECC">
        <w:rPr>
          <w:rFonts w:asciiTheme="minorHAnsi" w:hAnsiTheme="minorHAnsi" w:cstheme="minorHAnsi"/>
          <w:color w:val="auto"/>
          <w:sz w:val="22"/>
        </w:rPr>
        <w:t>projektowanych</w:t>
      </w:r>
      <w:r w:rsidR="00D65ECC">
        <w:rPr>
          <w:rFonts w:asciiTheme="minorHAnsi" w:hAnsiTheme="minorHAnsi" w:cstheme="minorHAnsi"/>
          <w:color w:val="auto"/>
          <w:sz w:val="22"/>
        </w:rPr>
        <w:t xml:space="preserve"> </w:t>
      </w:r>
      <w:r w:rsidR="00D65ECC" w:rsidRPr="00D65ECC">
        <w:rPr>
          <w:rFonts w:asciiTheme="minorHAnsi" w:hAnsiTheme="minorHAnsi" w:cstheme="minorHAnsi"/>
          <w:color w:val="auto"/>
          <w:sz w:val="22"/>
        </w:rPr>
        <w:t xml:space="preserve">postanowieniach umowy w sprawie zamówienia publicznego, które stanowią </w:t>
      </w:r>
      <w:r w:rsidR="00D65ECC" w:rsidRPr="00D65ECC">
        <w:rPr>
          <w:rFonts w:asciiTheme="minorHAnsi" w:hAnsiTheme="minorHAnsi" w:cstheme="minorHAnsi"/>
          <w:b/>
          <w:color w:val="auto"/>
          <w:sz w:val="22"/>
        </w:rPr>
        <w:t xml:space="preserve">Załącznik nr </w:t>
      </w:r>
      <w:r w:rsidR="008C48AD">
        <w:rPr>
          <w:rFonts w:asciiTheme="minorHAnsi" w:hAnsiTheme="minorHAnsi" w:cstheme="minorHAnsi"/>
          <w:b/>
          <w:color w:val="auto"/>
          <w:sz w:val="22"/>
        </w:rPr>
        <w:t>2</w:t>
      </w:r>
      <w:r w:rsidR="00D65ECC" w:rsidRPr="00D65ECC">
        <w:rPr>
          <w:rFonts w:asciiTheme="minorHAnsi" w:hAnsiTheme="minorHAnsi" w:cstheme="minorHAnsi"/>
          <w:b/>
          <w:color w:val="auto"/>
          <w:sz w:val="22"/>
        </w:rPr>
        <w:t xml:space="preserve"> do SWZ</w:t>
      </w:r>
      <w:r w:rsidR="00D65ECC" w:rsidRPr="00D65ECC">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lastRenderedPageBreak/>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5D49FA34"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00560CF2">
        <w:rPr>
          <w:rFonts w:asciiTheme="minorHAnsi" w:hAnsiTheme="minorHAnsi" w:cstheme="minorHAnsi"/>
          <w:sz w:val="22"/>
        </w:rPr>
        <w:t xml:space="preserve">nie </w:t>
      </w:r>
      <w:r w:rsidRPr="00FB0875">
        <w:rPr>
          <w:rFonts w:asciiTheme="minorHAnsi" w:hAnsiTheme="minorHAnsi" w:cstheme="minorHAnsi"/>
          <w:sz w:val="22"/>
        </w:rPr>
        <w:t>przewiduje możliwoś</w:t>
      </w:r>
      <w:r w:rsidR="00560CF2">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7 ustawy, polegających na powtórzeniu podobnych </w:t>
      </w:r>
      <w:r w:rsidR="00D65ECC">
        <w:rPr>
          <w:rFonts w:asciiTheme="minorHAnsi" w:hAnsiTheme="minorHAnsi" w:cstheme="minorHAnsi"/>
          <w:sz w:val="22"/>
        </w:rPr>
        <w:t>usług</w:t>
      </w:r>
      <w:r w:rsidRPr="00FB0875">
        <w:rPr>
          <w:rFonts w:asciiTheme="minorHAnsi" w:hAnsiTheme="minorHAnsi" w:cstheme="minorHAnsi"/>
          <w:sz w:val="22"/>
        </w:rPr>
        <w:t>, zgodnych z przedmiotem zamówienia podstawowego</w:t>
      </w:r>
      <w:r w:rsidR="00560CF2">
        <w:rPr>
          <w:rFonts w:asciiTheme="minorHAnsi" w:hAnsiTheme="minorHAnsi" w:cstheme="minorHAnsi"/>
          <w:sz w:val="22"/>
        </w:rPr>
        <w:t>.</w:t>
      </w:r>
      <w:r w:rsidR="00395C7F">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4EE2AF1F" w:rsidR="00153B75" w:rsidRPr="007377B3" w:rsidRDefault="00A24D7E">
      <w:pPr>
        <w:ind w:left="718" w:right="337"/>
        <w:rPr>
          <w:rFonts w:asciiTheme="minorHAnsi" w:hAnsiTheme="minorHAnsi" w:cstheme="minorHAnsi"/>
          <w:b/>
          <w:bCs/>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7377B3">
        <w:rPr>
          <w:rFonts w:asciiTheme="minorHAnsi" w:hAnsiTheme="minorHAnsi" w:cstheme="minorHAnsi"/>
          <w:color w:val="auto"/>
          <w:sz w:val="22"/>
        </w:rPr>
        <w:t xml:space="preserve"> </w:t>
      </w:r>
      <w:r w:rsidR="007377B3" w:rsidRPr="007377B3">
        <w:rPr>
          <w:rFonts w:asciiTheme="minorHAnsi" w:hAnsiTheme="minorHAnsi" w:cstheme="minorHAnsi"/>
          <w:b/>
          <w:bCs/>
          <w:color w:val="auto"/>
          <w:sz w:val="22"/>
        </w:rPr>
        <w:t xml:space="preserve">do </w:t>
      </w:r>
      <w:r w:rsidR="0098666F">
        <w:rPr>
          <w:rFonts w:asciiTheme="minorHAnsi" w:hAnsiTheme="minorHAnsi" w:cstheme="minorHAnsi"/>
          <w:b/>
          <w:bCs/>
          <w:color w:val="auto"/>
          <w:sz w:val="22"/>
        </w:rPr>
        <w:t xml:space="preserve">15 tygodni od daty zawarcia umowy, nie później niż do </w:t>
      </w:r>
      <w:r w:rsidR="007377B3" w:rsidRPr="007377B3">
        <w:rPr>
          <w:rFonts w:asciiTheme="minorHAnsi" w:hAnsiTheme="minorHAnsi" w:cstheme="minorHAnsi"/>
          <w:b/>
          <w:bCs/>
          <w:color w:val="auto"/>
          <w:sz w:val="22"/>
        </w:rPr>
        <w:t>15 lipca 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15D51570" w14:textId="08772B88" w:rsidR="00B67B95" w:rsidRPr="00CE20D4" w:rsidRDefault="00B67B95" w:rsidP="00B67B95">
      <w:pPr>
        <w:pStyle w:val="Akapitzlist"/>
        <w:numPr>
          <w:ilvl w:val="0"/>
          <w:numId w:val="23"/>
        </w:numPr>
        <w:ind w:right="335"/>
        <w:rPr>
          <w:rFonts w:asciiTheme="minorHAnsi" w:hAnsiTheme="minorHAnsi" w:cstheme="minorHAnsi"/>
          <w:sz w:val="22"/>
        </w:rPr>
      </w:pPr>
      <w:bookmarkStart w:id="0" w:name="_Hlk81822206"/>
      <w:r w:rsidRPr="00EC463D">
        <w:rPr>
          <w:rFonts w:asciiTheme="minorHAnsi" w:hAnsiTheme="minorHAnsi" w:cstheme="minorHAnsi"/>
          <w:bCs/>
          <w:sz w:val="22"/>
        </w:rPr>
        <w:t xml:space="preserve">dysponuje lub będzie dysponował 1 osobą posiadającą uprawnienia do sprawowania samodzielnych funkcji technicznych w budownictwie </w:t>
      </w:r>
      <w:r w:rsidR="00A261C7" w:rsidRPr="00EC463D">
        <w:rPr>
          <w:rFonts w:asciiTheme="minorHAnsi" w:hAnsiTheme="minorHAnsi" w:cstheme="minorHAnsi"/>
          <w:bCs/>
          <w:sz w:val="22"/>
        </w:rPr>
        <w:t>w zakresie</w:t>
      </w:r>
      <w:r w:rsidRPr="00EC463D">
        <w:rPr>
          <w:rFonts w:asciiTheme="minorHAnsi" w:hAnsiTheme="minorHAnsi" w:cstheme="minorHAnsi"/>
          <w:bCs/>
          <w:sz w:val="22"/>
        </w:rPr>
        <w:t xml:space="preserve"> projektowania, zgodnie z ustawą z dnia 7 lipca 1994 r. Prawo budowlane (</w:t>
      </w:r>
      <w:bookmarkStart w:id="1" w:name="_Hlk66187641"/>
      <w:proofErr w:type="spellStart"/>
      <w:r w:rsidRPr="00EC463D">
        <w:rPr>
          <w:rFonts w:asciiTheme="minorHAnsi" w:hAnsiTheme="minorHAnsi" w:cstheme="minorHAnsi"/>
          <w:bCs/>
          <w:sz w:val="22"/>
        </w:rPr>
        <w:t>t.j</w:t>
      </w:r>
      <w:proofErr w:type="spellEnd"/>
      <w:r w:rsidRPr="00EC463D">
        <w:rPr>
          <w:rFonts w:asciiTheme="minorHAnsi" w:hAnsiTheme="minorHAnsi" w:cstheme="minorHAnsi"/>
          <w:bCs/>
          <w:sz w:val="22"/>
        </w:rPr>
        <w:t>. Dz.U. z 202</w:t>
      </w:r>
      <w:r w:rsidR="004C0707">
        <w:rPr>
          <w:rFonts w:asciiTheme="minorHAnsi" w:hAnsiTheme="minorHAnsi" w:cstheme="minorHAnsi"/>
          <w:bCs/>
          <w:sz w:val="22"/>
        </w:rPr>
        <w:t>1</w:t>
      </w:r>
      <w:r w:rsidRPr="00EC463D">
        <w:rPr>
          <w:rFonts w:asciiTheme="minorHAnsi" w:hAnsiTheme="minorHAnsi" w:cstheme="minorHAnsi"/>
          <w:bCs/>
          <w:sz w:val="22"/>
        </w:rPr>
        <w:t xml:space="preserve"> r. poz. </w:t>
      </w:r>
      <w:r w:rsidR="004C0707">
        <w:rPr>
          <w:rFonts w:asciiTheme="minorHAnsi" w:hAnsiTheme="minorHAnsi" w:cstheme="minorHAnsi"/>
          <w:bCs/>
          <w:sz w:val="22"/>
        </w:rPr>
        <w:t>2351</w:t>
      </w:r>
      <w:r w:rsidRPr="00EC463D">
        <w:rPr>
          <w:rFonts w:asciiTheme="minorHAnsi" w:hAnsiTheme="minorHAnsi" w:cstheme="minorHAnsi"/>
          <w:bCs/>
          <w:sz w:val="22"/>
        </w:rPr>
        <w:t xml:space="preserve"> ze zm.</w:t>
      </w:r>
      <w:bookmarkEnd w:id="1"/>
      <w:r w:rsidRPr="00EC463D">
        <w:rPr>
          <w:rFonts w:asciiTheme="minorHAnsi" w:hAnsiTheme="minorHAnsi" w:cstheme="minorHAnsi"/>
          <w:bCs/>
          <w:sz w:val="22"/>
        </w:rPr>
        <w:t>), w specjalności drogowej lub odpowiadające im ważne uprawnienia budowlane</w:t>
      </w:r>
      <w:r w:rsidR="00CE20D4">
        <w:rPr>
          <w:rFonts w:asciiTheme="minorHAnsi" w:hAnsiTheme="minorHAnsi" w:cstheme="minorHAnsi"/>
          <w:bCs/>
          <w:sz w:val="22"/>
        </w:rPr>
        <w:t>,</w:t>
      </w:r>
    </w:p>
    <w:p w14:paraId="49E995A7" w14:textId="1C7A38CF" w:rsidR="00CE20D4" w:rsidRPr="00EC463D" w:rsidRDefault="00CE20D4" w:rsidP="00B67B95">
      <w:pPr>
        <w:pStyle w:val="Akapitzlist"/>
        <w:numPr>
          <w:ilvl w:val="0"/>
          <w:numId w:val="23"/>
        </w:numPr>
        <w:ind w:right="335"/>
        <w:rPr>
          <w:rFonts w:asciiTheme="minorHAnsi" w:hAnsiTheme="minorHAnsi" w:cstheme="minorHAnsi"/>
          <w:sz w:val="22"/>
        </w:rPr>
      </w:pPr>
      <w:r w:rsidRPr="00CE20D4">
        <w:rPr>
          <w:rFonts w:asciiTheme="minorHAnsi" w:hAnsiTheme="minorHAnsi" w:cstheme="minorHAnsi"/>
          <w:bCs/>
          <w:sz w:val="22"/>
        </w:rPr>
        <w:t>dysponuje lub będzie dysponował 1 osobą posiadającą</w:t>
      </w:r>
      <w:r>
        <w:rPr>
          <w:rFonts w:asciiTheme="minorHAnsi" w:hAnsiTheme="minorHAnsi" w:cstheme="minorHAnsi"/>
          <w:bCs/>
          <w:sz w:val="22"/>
        </w:rPr>
        <w:t xml:space="preserve"> wykształcenie wyższe                       w kierunku architektura krajobrazu;</w:t>
      </w:r>
    </w:p>
    <w:bookmarkEnd w:id="0"/>
    <w:p w14:paraId="5966470A" w14:textId="16446CAB" w:rsidR="00B67986" w:rsidRPr="00B67986" w:rsidRDefault="00B67986" w:rsidP="00B67986">
      <w:pPr>
        <w:spacing w:after="128"/>
        <w:ind w:left="993" w:right="337" w:firstLine="0"/>
        <w:rPr>
          <w:rFonts w:asciiTheme="minorHAnsi" w:hAnsiTheme="minorHAnsi" w:cstheme="minorHAnsi"/>
          <w:b/>
          <w:bCs/>
          <w:sz w:val="22"/>
        </w:rPr>
      </w:pPr>
      <w:r w:rsidRPr="00B67986">
        <w:rPr>
          <w:rFonts w:asciiTheme="minorHAnsi" w:hAnsiTheme="minorHAnsi" w:cstheme="minorHAnsi"/>
          <w:b/>
          <w:bCs/>
          <w:sz w:val="22"/>
        </w:rPr>
        <w:t xml:space="preserve">- </w:t>
      </w:r>
      <w:r w:rsidRPr="00B67986">
        <w:rPr>
          <w:rFonts w:asciiTheme="minorHAnsi" w:hAnsiTheme="minorHAnsi" w:cstheme="minorHAnsi"/>
          <w:bCs/>
          <w:sz w:val="22"/>
        </w:rPr>
        <w:t>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B67986">
        <w:rPr>
          <w:rFonts w:asciiTheme="minorHAnsi" w:hAnsiTheme="minorHAnsi" w:cstheme="minorHAnsi"/>
          <w:bCs/>
          <w:sz w:val="22"/>
        </w:rPr>
        <w:t>t.j</w:t>
      </w:r>
      <w:proofErr w:type="spellEnd"/>
      <w:r w:rsidRPr="00B67986">
        <w:rPr>
          <w:rFonts w:asciiTheme="minorHAnsi" w:hAnsiTheme="minorHAnsi" w:cstheme="minorHAnsi"/>
          <w:bCs/>
          <w:sz w:val="22"/>
        </w:rPr>
        <w:t>. Dz. U. z 2020 r., poz. 220 ze zm.).</w:t>
      </w: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6D2570F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 xml:space="preserve">Zamawiający </w:t>
      </w:r>
      <w:r w:rsidR="00DE1D66" w:rsidRPr="00DE1D66">
        <w:rPr>
          <w:rFonts w:asciiTheme="minorHAnsi" w:hAnsiTheme="minorHAnsi" w:cstheme="minorHAnsi"/>
          <w:sz w:val="22"/>
        </w:rPr>
        <w:t xml:space="preserve">w niniejszym postępowaniu </w:t>
      </w:r>
      <w:r w:rsidR="00CC4F8E" w:rsidRPr="00CC4F8E">
        <w:rPr>
          <w:rFonts w:asciiTheme="minorHAnsi" w:hAnsiTheme="minorHAnsi" w:cstheme="minorHAnsi"/>
          <w:b/>
          <w:bCs/>
          <w:sz w:val="22"/>
        </w:rPr>
        <w:t>nie</w:t>
      </w:r>
      <w:r w:rsidR="00CC4F8E">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2617D004"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„Nie dotyczy”</w:t>
      </w:r>
    </w:p>
    <w:p w14:paraId="754C6F10" w14:textId="7178CDC9" w:rsidR="009E2E70" w:rsidRPr="00CC4F8E"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0D081045"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3112C4">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lastRenderedPageBreak/>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1BFED56"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lastRenderedPageBreak/>
        <w:t xml:space="preserve">w pkt </w:t>
      </w:r>
      <w:r w:rsidR="003112C4">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0B59BB02"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3112C4">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3215CF4"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D205A3">
        <w:rPr>
          <w:rFonts w:asciiTheme="minorHAnsi" w:hAnsiTheme="minorHAnsi" w:cstheme="minorHAnsi"/>
          <w:color w:val="auto"/>
          <w:sz w:val="22"/>
        </w:rPr>
        <w:t xml:space="preserve">Pan </w:t>
      </w:r>
      <w:r w:rsidR="000F1117">
        <w:rPr>
          <w:rFonts w:asciiTheme="minorHAnsi" w:hAnsiTheme="minorHAnsi" w:cstheme="minorHAnsi"/>
          <w:color w:val="auto"/>
          <w:sz w:val="22"/>
        </w:rPr>
        <w:t xml:space="preserve">Jarosław </w:t>
      </w:r>
      <w:proofErr w:type="spellStart"/>
      <w:r w:rsidR="000F1117">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56037772"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FB3E0F">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654DBBC1"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6A5AB0">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1F27782C"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6A5AB0">
        <w:rPr>
          <w:rFonts w:asciiTheme="minorHAnsi" w:hAnsiTheme="minorHAnsi" w:cstheme="minorHAnsi"/>
          <w:sz w:val="22"/>
        </w:rPr>
        <w:t xml:space="preserve">,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w:t>
      </w:r>
      <w:r w:rsidRPr="00A75FEF">
        <w:rPr>
          <w:rFonts w:asciiTheme="minorHAnsi" w:hAnsiTheme="minorHAnsi" w:cstheme="minorHAnsi"/>
          <w:sz w:val="22"/>
        </w:rPr>
        <w:lastRenderedPageBreak/>
        <w:t xml:space="preserve">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75B7D4E5"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FE2196">
        <w:rPr>
          <w:rFonts w:asciiTheme="minorHAnsi" w:hAnsiTheme="minorHAnsi" w:cstheme="minorHAnsi"/>
          <w:sz w:val="22"/>
        </w:rPr>
        <w:t>ryczałtowe</w:t>
      </w:r>
      <w:r w:rsidRPr="00B2198A">
        <w:rPr>
          <w:rFonts w:asciiTheme="minorHAnsi" w:hAnsiTheme="minorHAnsi" w:cstheme="minorHAnsi"/>
          <w:sz w:val="22"/>
        </w:rPr>
        <w:t xml:space="preserv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2C163F">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0DA5488B" w:rsidR="00153B75" w:rsidRPr="00FE2196"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dnia </w:t>
      </w:r>
      <w:r w:rsidR="00005AA7" w:rsidRPr="00FE2196">
        <w:rPr>
          <w:rFonts w:asciiTheme="minorHAnsi" w:hAnsiTheme="minorHAnsi" w:cstheme="minorHAnsi"/>
          <w:b/>
          <w:bCs/>
          <w:sz w:val="22"/>
        </w:rPr>
        <w:t>25.03.2022</w:t>
      </w:r>
      <w:r w:rsidR="001875D6" w:rsidRPr="00FE2196">
        <w:rPr>
          <w:rFonts w:asciiTheme="minorHAnsi" w:hAnsiTheme="minorHAnsi" w:cstheme="minorHAnsi"/>
          <w:b/>
          <w:sz w:val="22"/>
        </w:rPr>
        <w:t xml:space="preserve"> r. do godz. </w:t>
      </w:r>
      <w:r w:rsidR="00FE2196" w:rsidRPr="00FE2196">
        <w:rPr>
          <w:rFonts w:asciiTheme="minorHAnsi" w:hAnsiTheme="minorHAnsi" w:cstheme="minorHAnsi"/>
          <w:b/>
          <w:sz w:val="22"/>
        </w:rPr>
        <w:t>08</w:t>
      </w:r>
      <w:r w:rsidR="001875D6" w:rsidRPr="00FE2196">
        <w:rPr>
          <w:rFonts w:asciiTheme="minorHAnsi" w:hAnsiTheme="minorHAnsi" w:cstheme="minorHAnsi"/>
          <w:b/>
          <w:sz w:val="22"/>
        </w:rPr>
        <w:t>:</w:t>
      </w:r>
      <w:r w:rsidR="00FE2196" w:rsidRPr="00FE2196">
        <w:rPr>
          <w:rFonts w:asciiTheme="minorHAnsi" w:hAnsiTheme="minorHAnsi" w:cstheme="minorHAnsi"/>
          <w:b/>
          <w:sz w:val="22"/>
        </w:rPr>
        <w:t>55</w:t>
      </w:r>
      <w:r w:rsidRPr="00FE2196">
        <w:rPr>
          <w:rFonts w:asciiTheme="minorHAnsi" w:hAnsiTheme="minorHAnsi" w:cstheme="minorHAnsi"/>
          <w:b/>
          <w:sz w:val="22"/>
        </w:rPr>
        <w:t>.</w:t>
      </w:r>
      <w:r w:rsidR="001875D6" w:rsidRPr="00FE2196">
        <w:rPr>
          <w:rFonts w:asciiTheme="minorHAnsi" w:hAnsiTheme="minorHAnsi" w:cstheme="minorHAnsi"/>
          <w:b/>
          <w:sz w:val="22"/>
        </w:rPr>
        <w:t xml:space="preserve"> </w:t>
      </w:r>
    </w:p>
    <w:p w14:paraId="50C212C1" w14:textId="04EFED4F" w:rsidR="003E26D3" w:rsidRPr="003112C4" w:rsidRDefault="003E26D3">
      <w:pPr>
        <w:numPr>
          <w:ilvl w:val="1"/>
          <w:numId w:val="1"/>
        </w:numPr>
        <w:spacing w:after="14" w:line="267" w:lineRule="auto"/>
        <w:ind w:right="337" w:hanging="852"/>
        <w:rPr>
          <w:rFonts w:asciiTheme="minorHAnsi" w:hAnsiTheme="minorHAnsi" w:cstheme="minorHAnsi"/>
          <w:bCs/>
          <w:sz w:val="22"/>
        </w:rPr>
      </w:pPr>
      <w:r w:rsidRPr="00FE2196">
        <w:rPr>
          <w:rFonts w:asciiTheme="minorHAnsi" w:hAnsiTheme="minorHAnsi" w:cstheme="minorHAnsi"/>
          <w:bCs/>
          <w:sz w:val="22"/>
        </w:rPr>
        <w:t xml:space="preserve">Otwarcie ofert nastąpi w dniu </w:t>
      </w:r>
      <w:r w:rsidR="0088386B" w:rsidRPr="00FE2196">
        <w:rPr>
          <w:rFonts w:asciiTheme="minorHAnsi" w:hAnsiTheme="minorHAnsi" w:cstheme="minorHAnsi"/>
          <w:b/>
          <w:bCs/>
          <w:sz w:val="22"/>
        </w:rPr>
        <w:t>25.03.2022</w:t>
      </w:r>
      <w:r w:rsidRPr="00FE2196">
        <w:rPr>
          <w:rFonts w:asciiTheme="minorHAnsi" w:hAnsiTheme="minorHAnsi" w:cstheme="minorHAnsi"/>
          <w:b/>
          <w:sz w:val="22"/>
        </w:rPr>
        <w:t xml:space="preserve"> r.,</w:t>
      </w:r>
      <w:r w:rsidRPr="003112C4">
        <w:rPr>
          <w:rFonts w:asciiTheme="minorHAnsi" w:hAnsiTheme="minorHAnsi" w:cstheme="minorHAnsi"/>
          <w:b/>
          <w:sz w:val="22"/>
        </w:rPr>
        <w:t xml:space="preserve"> o godzinie </w:t>
      </w:r>
      <w:r w:rsidR="00FE2196">
        <w:rPr>
          <w:rFonts w:asciiTheme="minorHAnsi" w:hAnsiTheme="minorHAnsi" w:cstheme="minorHAnsi"/>
          <w:b/>
          <w:sz w:val="22"/>
        </w:rPr>
        <w:t>09</w:t>
      </w:r>
      <w:r w:rsidRPr="003112C4">
        <w:rPr>
          <w:rFonts w:asciiTheme="minorHAnsi" w:hAnsiTheme="minorHAnsi" w:cstheme="minorHAnsi"/>
          <w:b/>
          <w:sz w:val="22"/>
        </w:rPr>
        <w:t>:</w:t>
      </w:r>
      <w:r w:rsidR="00FE2196">
        <w:rPr>
          <w:rFonts w:asciiTheme="minorHAnsi" w:hAnsiTheme="minorHAnsi" w:cstheme="minorHAnsi"/>
          <w:b/>
          <w:sz w:val="22"/>
        </w:rPr>
        <w:t>00</w:t>
      </w:r>
      <w:r w:rsidRPr="003112C4">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lastRenderedPageBreak/>
        <w:t xml:space="preserve">TERMIN ZWIĄZANIA OFERTĄ </w:t>
      </w:r>
    </w:p>
    <w:p w14:paraId="44CE3570" w14:textId="41A83765" w:rsidR="00153B75" w:rsidRPr="00FE2196" w:rsidRDefault="001875D6" w:rsidP="003E26D3">
      <w:pPr>
        <w:numPr>
          <w:ilvl w:val="1"/>
          <w:numId w:val="1"/>
        </w:numPr>
        <w:ind w:right="337" w:hanging="852"/>
        <w:rPr>
          <w:rFonts w:asciiTheme="minorHAnsi" w:hAnsiTheme="minorHAnsi" w:cstheme="minorHAnsi"/>
          <w:b/>
          <w:sz w:val="22"/>
        </w:rPr>
      </w:pPr>
      <w:r w:rsidRPr="003112C4">
        <w:rPr>
          <w:rFonts w:asciiTheme="minorHAnsi" w:hAnsiTheme="minorHAnsi" w:cstheme="minorHAnsi"/>
          <w:sz w:val="22"/>
        </w:rPr>
        <w:t>Wykonawca jest związany ofertą od dnia terminu składania ofert</w:t>
      </w:r>
      <w:r w:rsidRPr="003112C4">
        <w:rPr>
          <w:rFonts w:asciiTheme="minorHAnsi" w:hAnsiTheme="minorHAnsi" w:cstheme="minorHAnsi"/>
          <w:b/>
          <w:sz w:val="22"/>
        </w:rPr>
        <w:t xml:space="preserve"> do dnia </w:t>
      </w:r>
      <w:r w:rsidR="001E3E87" w:rsidRPr="00FE2196">
        <w:rPr>
          <w:rFonts w:asciiTheme="minorHAnsi" w:hAnsiTheme="minorHAnsi" w:cstheme="minorHAnsi"/>
          <w:b/>
          <w:sz w:val="22"/>
        </w:rPr>
        <w:t>23.04</w:t>
      </w:r>
      <w:r w:rsidR="006A609F" w:rsidRPr="00FE2196">
        <w:rPr>
          <w:rFonts w:asciiTheme="minorHAnsi" w:hAnsiTheme="minorHAnsi" w:cstheme="minorHAnsi"/>
          <w:b/>
          <w:sz w:val="22"/>
        </w:rPr>
        <w:t>.</w:t>
      </w:r>
      <w:r w:rsidR="003E26D3" w:rsidRPr="00FE2196">
        <w:rPr>
          <w:rFonts w:asciiTheme="minorHAnsi" w:hAnsiTheme="minorHAnsi" w:cstheme="minorHAnsi"/>
          <w:b/>
          <w:sz w:val="22"/>
        </w:rPr>
        <w:t>202</w:t>
      </w:r>
      <w:r w:rsidR="00EB47F3" w:rsidRPr="00FE2196">
        <w:rPr>
          <w:rFonts w:asciiTheme="minorHAnsi" w:hAnsiTheme="minorHAnsi" w:cstheme="minorHAnsi"/>
          <w:b/>
          <w:sz w:val="22"/>
        </w:rPr>
        <w:t>2</w:t>
      </w:r>
      <w:r w:rsidR="003E26D3" w:rsidRPr="00FE2196">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7F94176"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 i rękojmi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1C7188A7"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 i rękojmi</w:t>
      </w:r>
      <w:r w:rsidRPr="008744B8">
        <w:rPr>
          <w:rFonts w:ascii="Calibri" w:eastAsia="Calibri" w:hAnsi="Calibri" w:cs="Times New Roman"/>
          <w:color w:val="auto"/>
          <w:sz w:val="22"/>
          <w:lang w:eastAsia="en-US"/>
        </w:rPr>
        <w:t xml:space="preserve"> ”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lastRenderedPageBreak/>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09363141"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BB5AB0">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w:t>
      </w:r>
      <w:r w:rsidR="00BB5AB0">
        <w:rPr>
          <w:rFonts w:ascii="Calibri" w:eastAsia="Calibri" w:hAnsi="Calibri" w:cs="Times New Roman"/>
          <w:color w:val="auto"/>
          <w:sz w:val="22"/>
          <w:lang w:eastAsia="en-US"/>
        </w:rPr>
        <w:t>miesiące</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miesięcy do </w:t>
      </w:r>
      <w:r>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w:t>
      </w:r>
    </w:p>
    <w:p w14:paraId="7AE06CF3" w14:textId="611D0B65"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Pr>
          <w:rFonts w:ascii="Calibri" w:eastAsia="Calibri" w:hAnsi="Calibri" w:cs="Times New Roman"/>
          <w:color w:val="auto"/>
          <w:sz w:val="22"/>
          <w:lang w:eastAsia="en-US"/>
        </w:rPr>
        <w:t>24</w:t>
      </w:r>
      <w:r w:rsidRPr="008744B8">
        <w:rPr>
          <w:rFonts w:ascii="Calibri" w:eastAsia="Calibri" w:hAnsi="Calibri" w:cs="Times New Roman"/>
          <w:color w:val="auto"/>
          <w:sz w:val="22"/>
          <w:lang w:eastAsia="en-US"/>
        </w:rPr>
        <w:t xml:space="preserve"> miesi</w:t>
      </w:r>
      <w:r>
        <w:rPr>
          <w:rFonts w:ascii="Calibri" w:eastAsia="Calibri" w:hAnsi="Calibri" w:cs="Times New Roman"/>
          <w:color w:val="auto"/>
          <w:sz w:val="22"/>
          <w:lang w:eastAsia="en-US"/>
        </w:rPr>
        <w:t>ące</w:t>
      </w:r>
      <w:r w:rsidRPr="008744B8">
        <w:rPr>
          <w:rFonts w:ascii="Calibri" w:eastAsia="Calibri" w:hAnsi="Calibri" w:cs="Times New Roman"/>
          <w:color w:val="auto"/>
          <w:sz w:val="22"/>
          <w:lang w:eastAsia="en-US"/>
        </w:rPr>
        <w:t>.</w:t>
      </w:r>
    </w:p>
    <w:p w14:paraId="0EC0A848" w14:textId="56E10220"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Pr>
          <w:rFonts w:ascii="Calibri" w:eastAsia="Calibri" w:hAnsi="Calibri" w:cs="Times New Roman"/>
          <w:color w:val="auto"/>
          <w:sz w:val="22"/>
          <w:lang w:eastAsia="en-US"/>
        </w:rPr>
        <w:t>36</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Pr>
          <w:rFonts w:ascii="Calibri" w:eastAsia="Calibri" w:hAnsi="Calibri" w:cs="Times New Roman"/>
          <w:color w:val="auto"/>
          <w:sz w:val="22"/>
          <w:lang w:eastAsia="en-US"/>
        </w:rPr>
        <w:t>36</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6D61FCA0"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77777777" w:rsidR="00EA5931"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Wykonawca zobowiązany jest do wniesienia zabezpieczenia należytego wykonania umowy na kwotę stanowiącą 5 % ceny brutto podanej w ofercie w formach określonych w art. 450 ust. 1 ustawy.</w:t>
      </w:r>
    </w:p>
    <w:p w14:paraId="6AA07FCE" w14:textId="045BBFF0" w:rsidR="00EA5931" w:rsidRPr="00EA5931"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Default="00EA5931" w:rsidP="000A31E0">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W przypadku wniesienia wadium w pieniądzu Wykonawca może wyrazić zgodę na zaliczenie kwoty wadium na poczet zabezpieczenia.</w:t>
      </w:r>
    </w:p>
    <w:p w14:paraId="195DBEE8" w14:textId="063546C2" w:rsidR="00EA5931" w:rsidRPr="00BB035F" w:rsidRDefault="00EA5931" w:rsidP="00EA5931">
      <w:pPr>
        <w:numPr>
          <w:ilvl w:val="1"/>
          <w:numId w:val="13"/>
        </w:numPr>
        <w:ind w:right="337" w:hanging="708"/>
        <w:rPr>
          <w:rFonts w:asciiTheme="minorHAnsi" w:hAnsiTheme="minorHAnsi" w:cstheme="minorHAnsi"/>
          <w:sz w:val="22"/>
        </w:rPr>
      </w:pPr>
      <w:r w:rsidRPr="00EA5931">
        <w:rPr>
          <w:rFonts w:asciiTheme="minorHAnsi" w:hAnsiTheme="minorHAnsi" w:cstheme="minorHAnsi"/>
          <w:sz w:val="22"/>
        </w:rPr>
        <w:t>Dokument gwarancji (bankowej lub ubezpieczeniowej) musi zawierać nieodwołalną i bezwarunkową gwarancję płatną na pierwsze pisemne żądanie Zamawiającego.</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w:t>
      </w:r>
      <w:r w:rsidRPr="00F604D5">
        <w:rPr>
          <w:rFonts w:asciiTheme="minorHAnsi" w:hAnsiTheme="minorHAnsi" w:cstheme="minorHAnsi"/>
          <w:sz w:val="22"/>
        </w:rPr>
        <w:lastRenderedPageBreak/>
        <w:t xml:space="preserve">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lastRenderedPageBreak/>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487969C7"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 ,</w:t>
      </w:r>
    </w:p>
    <w:p w14:paraId="4AFAB40E" w14:textId="47C22622" w:rsidR="00651B6C" w:rsidRPr="00FE2196"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FE2196">
        <w:rPr>
          <w:rFonts w:ascii="Calibri" w:eastAsia="Calibri" w:hAnsi="Calibri" w:cs="Times New Roman"/>
          <w:color w:val="auto"/>
          <w:sz w:val="22"/>
          <w:lang w:eastAsia="en-US"/>
        </w:rPr>
        <w:t>Projektowane postanowienia umowy w sprawie zamówienia publicznego</w:t>
      </w:r>
      <w:r w:rsidR="00651B6C" w:rsidRPr="00FE2196">
        <w:rPr>
          <w:rFonts w:ascii="Calibri" w:eastAsia="Calibri" w:hAnsi="Calibri" w:cs="Times New Roman"/>
          <w:color w:val="auto"/>
          <w:sz w:val="22"/>
          <w:lang w:eastAsia="en-US"/>
        </w:rPr>
        <w:t>,</w:t>
      </w:r>
    </w:p>
    <w:p w14:paraId="0EDA4A57" w14:textId="1DDB1641" w:rsidR="00651B6C" w:rsidRPr="00FE2196"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FE2196">
        <w:rPr>
          <w:rFonts w:ascii="Calibri" w:eastAsia="Calibri" w:hAnsi="Calibri" w:cs="Times New Roman"/>
          <w:bCs/>
          <w:color w:val="auto"/>
          <w:sz w:val="22"/>
          <w:lang w:eastAsia="en-US"/>
        </w:rPr>
        <w:t>F</w:t>
      </w:r>
      <w:r w:rsidRPr="00FE2196">
        <w:rPr>
          <w:rFonts w:ascii="Calibri" w:eastAsia="Calibri" w:hAnsi="Calibri" w:cs="Times New Roman"/>
          <w:color w:val="auto"/>
          <w:sz w:val="22"/>
          <w:lang w:eastAsia="en-US"/>
        </w:rPr>
        <w:t>ormularz ofertowy,</w:t>
      </w:r>
      <w:r w:rsidR="00D03FA8" w:rsidRPr="00FE2196">
        <w:rPr>
          <w:rFonts w:ascii="Calibri" w:eastAsia="Calibri" w:hAnsi="Calibri" w:cs="Times New Roman"/>
          <w:color w:val="auto"/>
          <w:sz w:val="22"/>
          <w:lang w:eastAsia="en-US"/>
        </w:rPr>
        <w:t xml:space="preserve"> </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8F13" w14:textId="77777777" w:rsidR="008B671B" w:rsidRDefault="008B671B">
      <w:pPr>
        <w:spacing w:after="0" w:line="240" w:lineRule="auto"/>
      </w:pPr>
      <w:r>
        <w:separator/>
      </w:r>
    </w:p>
  </w:endnote>
  <w:endnote w:type="continuationSeparator" w:id="0">
    <w:p w14:paraId="121B43FA" w14:textId="77777777" w:rsidR="008B671B" w:rsidRDefault="008B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FB10" w14:textId="77777777" w:rsidR="008B671B" w:rsidRDefault="008B671B">
      <w:pPr>
        <w:spacing w:after="0" w:line="259" w:lineRule="auto"/>
        <w:ind w:left="0" w:right="0" w:firstLine="0"/>
        <w:jc w:val="left"/>
      </w:pPr>
      <w:r>
        <w:separator/>
      </w:r>
    </w:p>
  </w:footnote>
  <w:footnote w:type="continuationSeparator" w:id="0">
    <w:p w14:paraId="1E3C5723" w14:textId="77777777" w:rsidR="008B671B" w:rsidRDefault="008B671B">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91C7" w14:textId="77777777" w:rsidR="00B479A8" w:rsidRPr="00B479A8" w:rsidRDefault="00B479A8" w:rsidP="00B479A8">
    <w:pPr>
      <w:tabs>
        <w:tab w:val="center" w:pos="4536"/>
        <w:tab w:val="right" w:pos="9072"/>
      </w:tabs>
      <w:spacing w:after="0" w:line="240" w:lineRule="auto"/>
      <w:ind w:left="0" w:right="0" w:firstLine="0"/>
      <w:jc w:val="left"/>
      <w:rPr>
        <w:rFonts w:ascii="Calibri" w:eastAsia="Calibri" w:hAnsi="Calibri" w:cs="Times New Roman"/>
        <w:color w:val="auto"/>
        <w:sz w:val="22"/>
        <w:lang w:eastAsia="en-US"/>
      </w:rPr>
    </w:pPr>
    <w:r w:rsidRPr="00B479A8">
      <w:rPr>
        <w:rFonts w:ascii="Calibri" w:eastAsia="Calibri" w:hAnsi="Calibri" w:cs="Calibri"/>
        <w:noProof/>
        <w:color w:val="auto"/>
        <w:sz w:val="22"/>
        <w:lang w:eastAsia="en-US"/>
      </w:rPr>
      <w:drawing>
        <wp:inline distT="0" distB="0" distL="0" distR="0" wp14:anchorId="41812F19" wp14:editId="13F8A79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67898C29" w14:textId="77777777" w:rsidR="00B479A8" w:rsidRDefault="00B479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9"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1"/>
  </w:num>
  <w:num w:numId="9">
    <w:abstractNumId w:val="13"/>
  </w:num>
  <w:num w:numId="10">
    <w:abstractNumId w:val="21"/>
  </w:num>
  <w:num w:numId="11">
    <w:abstractNumId w:val="10"/>
  </w:num>
  <w:num w:numId="12">
    <w:abstractNumId w:val="24"/>
  </w:num>
  <w:num w:numId="13">
    <w:abstractNumId w:val="12"/>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8"/>
  </w:num>
  <w:num w:numId="21">
    <w:abstractNumId w:val="27"/>
  </w:num>
  <w:num w:numId="22">
    <w:abstractNumId w:val="25"/>
  </w:num>
  <w:num w:numId="23">
    <w:abstractNumId w:val="9"/>
  </w:num>
  <w:num w:numId="24">
    <w:abstractNumId w:val="0"/>
  </w:num>
  <w:num w:numId="25">
    <w:abstractNumId w:val="17"/>
  </w:num>
  <w:num w:numId="26">
    <w:abstractNumId w:val="16"/>
  </w:num>
  <w:num w:numId="27">
    <w:abstractNumId w:val="28"/>
  </w:num>
  <w:num w:numId="28">
    <w:abstractNumId w:val="7"/>
  </w:num>
  <w:num w:numId="2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05AA7"/>
    <w:rsid w:val="00007651"/>
    <w:rsid w:val="00015384"/>
    <w:rsid w:val="00037543"/>
    <w:rsid w:val="00072CEB"/>
    <w:rsid w:val="00081F22"/>
    <w:rsid w:val="00082310"/>
    <w:rsid w:val="00083645"/>
    <w:rsid w:val="00086FB8"/>
    <w:rsid w:val="00090D61"/>
    <w:rsid w:val="000A31E0"/>
    <w:rsid w:val="000B1005"/>
    <w:rsid w:val="000B3C92"/>
    <w:rsid w:val="000B606B"/>
    <w:rsid w:val="000C0909"/>
    <w:rsid w:val="000D4462"/>
    <w:rsid w:val="000E4111"/>
    <w:rsid w:val="000F1117"/>
    <w:rsid w:val="000F1A15"/>
    <w:rsid w:val="00101E89"/>
    <w:rsid w:val="00105D41"/>
    <w:rsid w:val="00117E6B"/>
    <w:rsid w:val="001234A8"/>
    <w:rsid w:val="00124111"/>
    <w:rsid w:val="0012476C"/>
    <w:rsid w:val="00131AE5"/>
    <w:rsid w:val="00141B15"/>
    <w:rsid w:val="00147892"/>
    <w:rsid w:val="00153B75"/>
    <w:rsid w:val="00170C78"/>
    <w:rsid w:val="00171E41"/>
    <w:rsid w:val="001875D6"/>
    <w:rsid w:val="00193676"/>
    <w:rsid w:val="001A468B"/>
    <w:rsid w:val="001D340A"/>
    <w:rsid w:val="001D45CE"/>
    <w:rsid w:val="001E3E87"/>
    <w:rsid w:val="00206B33"/>
    <w:rsid w:val="00217884"/>
    <w:rsid w:val="00236601"/>
    <w:rsid w:val="002411A3"/>
    <w:rsid w:val="002474E5"/>
    <w:rsid w:val="00250E41"/>
    <w:rsid w:val="002516B5"/>
    <w:rsid w:val="00255684"/>
    <w:rsid w:val="00256F61"/>
    <w:rsid w:val="00260CC0"/>
    <w:rsid w:val="002618EC"/>
    <w:rsid w:val="0028089E"/>
    <w:rsid w:val="00280D2E"/>
    <w:rsid w:val="00284608"/>
    <w:rsid w:val="002856BB"/>
    <w:rsid w:val="00285DE8"/>
    <w:rsid w:val="00291C07"/>
    <w:rsid w:val="002A5551"/>
    <w:rsid w:val="002A7B84"/>
    <w:rsid w:val="002B6175"/>
    <w:rsid w:val="002C163F"/>
    <w:rsid w:val="002D52BB"/>
    <w:rsid w:val="002D5DFF"/>
    <w:rsid w:val="002F23CC"/>
    <w:rsid w:val="00300C3B"/>
    <w:rsid w:val="00302C73"/>
    <w:rsid w:val="003041A1"/>
    <w:rsid w:val="0030792E"/>
    <w:rsid w:val="003112C4"/>
    <w:rsid w:val="0031139D"/>
    <w:rsid w:val="003144D6"/>
    <w:rsid w:val="00323E69"/>
    <w:rsid w:val="003531E8"/>
    <w:rsid w:val="0035613E"/>
    <w:rsid w:val="00360846"/>
    <w:rsid w:val="00363C12"/>
    <w:rsid w:val="0037162A"/>
    <w:rsid w:val="00390E34"/>
    <w:rsid w:val="00395C7F"/>
    <w:rsid w:val="003967D4"/>
    <w:rsid w:val="003B36A2"/>
    <w:rsid w:val="003B66EF"/>
    <w:rsid w:val="003D1581"/>
    <w:rsid w:val="003E26D3"/>
    <w:rsid w:val="003F71A9"/>
    <w:rsid w:val="00412ED8"/>
    <w:rsid w:val="00424E27"/>
    <w:rsid w:val="00432DB1"/>
    <w:rsid w:val="004418B6"/>
    <w:rsid w:val="00454CD6"/>
    <w:rsid w:val="004649D4"/>
    <w:rsid w:val="0046732D"/>
    <w:rsid w:val="004678CE"/>
    <w:rsid w:val="00480644"/>
    <w:rsid w:val="00486C25"/>
    <w:rsid w:val="00490E14"/>
    <w:rsid w:val="004A26D4"/>
    <w:rsid w:val="004A6B48"/>
    <w:rsid w:val="004B38E0"/>
    <w:rsid w:val="004C0707"/>
    <w:rsid w:val="004D16F3"/>
    <w:rsid w:val="004D6D1C"/>
    <w:rsid w:val="004E2F9E"/>
    <w:rsid w:val="004E6620"/>
    <w:rsid w:val="004F0711"/>
    <w:rsid w:val="005029BC"/>
    <w:rsid w:val="00510580"/>
    <w:rsid w:val="00511B94"/>
    <w:rsid w:val="00514270"/>
    <w:rsid w:val="005159AA"/>
    <w:rsid w:val="00525218"/>
    <w:rsid w:val="00543F37"/>
    <w:rsid w:val="00555806"/>
    <w:rsid w:val="00560CF2"/>
    <w:rsid w:val="00562011"/>
    <w:rsid w:val="00577BF1"/>
    <w:rsid w:val="005D0407"/>
    <w:rsid w:val="005D5B61"/>
    <w:rsid w:val="005F3BEF"/>
    <w:rsid w:val="00607AD6"/>
    <w:rsid w:val="00607FE2"/>
    <w:rsid w:val="0063423B"/>
    <w:rsid w:val="00651B6C"/>
    <w:rsid w:val="00662AA6"/>
    <w:rsid w:val="00675C77"/>
    <w:rsid w:val="0067758D"/>
    <w:rsid w:val="006A23C5"/>
    <w:rsid w:val="006A5AB0"/>
    <w:rsid w:val="006A609F"/>
    <w:rsid w:val="006C168B"/>
    <w:rsid w:val="006D0593"/>
    <w:rsid w:val="006D1A8B"/>
    <w:rsid w:val="007237CC"/>
    <w:rsid w:val="007374AE"/>
    <w:rsid w:val="007377B3"/>
    <w:rsid w:val="00747990"/>
    <w:rsid w:val="00750AF1"/>
    <w:rsid w:val="00763CD2"/>
    <w:rsid w:val="00765946"/>
    <w:rsid w:val="00774EF7"/>
    <w:rsid w:val="00782D36"/>
    <w:rsid w:val="0079104C"/>
    <w:rsid w:val="007955E1"/>
    <w:rsid w:val="007A48E0"/>
    <w:rsid w:val="007B506E"/>
    <w:rsid w:val="007D6D18"/>
    <w:rsid w:val="007E00FB"/>
    <w:rsid w:val="007E70CC"/>
    <w:rsid w:val="007F319B"/>
    <w:rsid w:val="007F38FB"/>
    <w:rsid w:val="007F4B2F"/>
    <w:rsid w:val="007F7033"/>
    <w:rsid w:val="00800996"/>
    <w:rsid w:val="00801F80"/>
    <w:rsid w:val="00812370"/>
    <w:rsid w:val="008207C1"/>
    <w:rsid w:val="008225B8"/>
    <w:rsid w:val="008316FF"/>
    <w:rsid w:val="00847323"/>
    <w:rsid w:val="00851116"/>
    <w:rsid w:val="008570AD"/>
    <w:rsid w:val="00873D8C"/>
    <w:rsid w:val="008740F5"/>
    <w:rsid w:val="008744B8"/>
    <w:rsid w:val="0088386B"/>
    <w:rsid w:val="00896E51"/>
    <w:rsid w:val="008A5125"/>
    <w:rsid w:val="008B671B"/>
    <w:rsid w:val="008C096E"/>
    <w:rsid w:val="008C48AD"/>
    <w:rsid w:val="008D0FDA"/>
    <w:rsid w:val="008D61AA"/>
    <w:rsid w:val="008E33F9"/>
    <w:rsid w:val="008E3B0C"/>
    <w:rsid w:val="008E4E76"/>
    <w:rsid w:val="008F0EDD"/>
    <w:rsid w:val="008F4259"/>
    <w:rsid w:val="008F498A"/>
    <w:rsid w:val="008F5B4E"/>
    <w:rsid w:val="00916E8F"/>
    <w:rsid w:val="00935663"/>
    <w:rsid w:val="00946047"/>
    <w:rsid w:val="00950B87"/>
    <w:rsid w:val="00963128"/>
    <w:rsid w:val="00964BDF"/>
    <w:rsid w:val="00965835"/>
    <w:rsid w:val="00966595"/>
    <w:rsid w:val="009669EF"/>
    <w:rsid w:val="00970F72"/>
    <w:rsid w:val="00971E98"/>
    <w:rsid w:val="00976A4E"/>
    <w:rsid w:val="0098666F"/>
    <w:rsid w:val="009D184D"/>
    <w:rsid w:val="009E2E70"/>
    <w:rsid w:val="009E5619"/>
    <w:rsid w:val="009E5C1A"/>
    <w:rsid w:val="00A043B2"/>
    <w:rsid w:val="00A05C47"/>
    <w:rsid w:val="00A11B44"/>
    <w:rsid w:val="00A12F25"/>
    <w:rsid w:val="00A24D7E"/>
    <w:rsid w:val="00A261C7"/>
    <w:rsid w:val="00A34CC2"/>
    <w:rsid w:val="00A4155F"/>
    <w:rsid w:val="00A41EB4"/>
    <w:rsid w:val="00A62332"/>
    <w:rsid w:val="00A75FEF"/>
    <w:rsid w:val="00AD4AA5"/>
    <w:rsid w:val="00AE1BFD"/>
    <w:rsid w:val="00AF68A8"/>
    <w:rsid w:val="00B02653"/>
    <w:rsid w:val="00B07260"/>
    <w:rsid w:val="00B1411C"/>
    <w:rsid w:val="00B2198A"/>
    <w:rsid w:val="00B32DDA"/>
    <w:rsid w:val="00B479A8"/>
    <w:rsid w:val="00B561BE"/>
    <w:rsid w:val="00B56610"/>
    <w:rsid w:val="00B600EE"/>
    <w:rsid w:val="00B62DCF"/>
    <w:rsid w:val="00B62E30"/>
    <w:rsid w:val="00B63180"/>
    <w:rsid w:val="00B66B74"/>
    <w:rsid w:val="00B67986"/>
    <w:rsid w:val="00B67B95"/>
    <w:rsid w:val="00B74802"/>
    <w:rsid w:val="00B90B83"/>
    <w:rsid w:val="00BA370A"/>
    <w:rsid w:val="00BA398D"/>
    <w:rsid w:val="00BA562B"/>
    <w:rsid w:val="00BB035F"/>
    <w:rsid w:val="00BB1432"/>
    <w:rsid w:val="00BB3039"/>
    <w:rsid w:val="00BB5AB0"/>
    <w:rsid w:val="00BB6BF5"/>
    <w:rsid w:val="00BC1EB9"/>
    <w:rsid w:val="00BD46BF"/>
    <w:rsid w:val="00BD65C6"/>
    <w:rsid w:val="00BE58A6"/>
    <w:rsid w:val="00C16F2F"/>
    <w:rsid w:val="00C17A52"/>
    <w:rsid w:val="00C25BBB"/>
    <w:rsid w:val="00C26AE9"/>
    <w:rsid w:val="00C35DC6"/>
    <w:rsid w:val="00C5361E"/>
    <w:rsid w:val="00C54F39"/>
    <w:rsid w:val="00C60B94"/>
    <w:rsid w:val="00C63508"/>
    <w:rsid w:val="00C7594C"/>
    <w:rsid w:val="00C76F9B"/>
    <w:rsid w:val="00C84359"/>
    <w:rsid w:val="00C84BA1"/>
    <w:rsid w:val="00C867E0"/>
    <w:rsid w:val="00C86CFE"/>
    <w:rsid w:val="00C91731"/>
    <w:rsid w:val="00CA39D2"/>
    <w:rsid w:val="00CA6381"/>
    <w:rsid w:val="00CA7AB1"/>
    <w:rsid w:val="00CC2C19"/>
    <w:rsid w:val="00CC4155"/>
    <w:rsid w:val="00CC4F8E"/>
    <w:rsid w:val="00CC7275"/>
    <w:rsid w:val="00CE20D4"/>
    <w:rsid w:val="00CF4951"/>
    <w:rsid w:val="00D03FA8"/>
    <w:rsid w:val="00D04437"/>
    <w:rsid w:val="00D205A3"/>
    <w:rsid w:val="00D2093C"/>
    <w:rsid w:val="00D43D4C"/>
    <w:rsid w:val="00D46CD4"/>
    <w:rsid w:val="00D6336F"/>
    <w:rsid w:val="00D6516E"/>
    <w:rsid w:val="00D65ECC"/>
    <w:rsid w:val="00D743B6"/>
    <w:rsid w:val="00D76BFC"/>
    <w:rsid w:val="00D806D1"/>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26858"/>
    <w:rsid w:val="00E32717"/>
    <w:rsid w:val="00E359D3"/>
    <w:rsid w:val="00E464A8"/>
    <w:rsid w:val="00E72545"/>
    <w:rsid w:val="00E810A6"/>
    <w:rsid w:val="00E92328"/>
    <w:rsid w:val="00EA2A4A"/>
    <w:rsid w:val="00EA5931"/>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53A5"/>
    <w:rsid w:val="00F604D5"/>
    <w:rsid w:val="00F64FF3"/>
    <w:rsid w:val="00F679F8"/>
    <w:rsid w:val="00F82A69"/>
    <w:rsid w:val="00F94F52"/>
    <w:rsid w:val="00F97A2B"/>
    <w:rsid w:val="00FA4733"/>
    <w:rsid w:val="00FB0875"/>
    <w:rsid w:val="00FB3228"/>
    <w:rsid w:val="00FB3E0F"/>
    <w:rsid w:val="00FC46D4"/>
    <w:rsid w:val="00FC5297"/>
    <w:rsid w:val="00FE2196"/>
    <w:rsid w:val="00FF186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5442</Words>
  <Characters>32657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94</cp:revision>
  <dcterms:created xsi:type="dcterms:W3CDTF">2021-08-22T19:09:00Z</dcterms:created>
  <dcterms:modified xsi:type="dcterms:W3CDTF">2022-03-18T07:43:00Z</dcterms:modified>
</cp:coreProperties>
</file>