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0105" w14:textId="3559A2D6" w:rsidR="004D13A4" w:rsidRDefault="004D13A4" w:rsidP="004D13A4">
      <w:pPr>
        <w:spacing w:after="0" w:line="240" w:lineRule="auto"/>
        <w:jc w:val="right"/>
      </w:pPr>
      <w:bookmarkStart w:id="0" w:name="_Hlk44312965"/>
      <w:r>
        <w:t xml:space="preserve">Załącznik nr </w:t>
      </w:r>
      <w:r w:rsidR="00530561">
        <w:t>7</w:t>
      </w:r>
      <w:r>
        <w:t xml:space="preserve"> </w:t>
      </w:r>
    </w:p>
    <w:p w14:paraId="6F870F74" w14:textId="77777777" w:rsidR="004D13A4" w:rsidRDefault="004D13A4" w:rsidP="004D13A4">
      <w:pPr>
        <w:spacing w:after="0" w:line="240" w:lineRule="auto"/>
        <w:jc w:val="right"/>
      </w:pPr>
      <w:r>
        <w:t xml:space="preserve">do  Specyfikacji Warunków Zamówienia </w:t>
      </w:r>
    </w:p>
    <w:p w14:paraId="25D588BA" w14:textId="77777777" w:rsidR="000F467E" w:rsidRDefault="000F467E" w:rsidP="004D13A4">
      <w:pPr>
        <w:spacing w:after="264" w:line="259" w:lineRule="auto"/>
        <w:jc w:val="center"/>
        <w:rPr>
          <w:b/>
          <w:sz w:val="28"/>
          <w:szCs w:val="28"/>
        </w:rPr>
      </w:pPr>
    </w:p>
    <w:p w14:paraId="2B68D1E6" w14:textId="7A7CEE79" w:rsidR="004D13A4" w:rsidRPr="004D13A4" w:rsidRDefault="004578D0" w:rsidP="004D13A4">
      <w:pPr>
        <w:spacing w:after="264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parametrów technicznych oferowanych pojazdów</w:t>
      </w:r>
    </w:p>
    <w:p w14:paraId="64A9DFDE" w14:textId="76911FEA" w:rsidR="004D13A4" w:rsidRPr="004D13A4" w:rsidRDefault="004578D0" w:rsidP="004D13A4">
      <w:pPr>
        <w:spacing w:after="0" w:line="240" w:lineRule="auto"/>
        <w:jc w:val="center"/>
        <w:rPr>
          <w:noProof/>
          <w:sz w:val="24"/>
          <w:szCs w:val="24"/>
        </w:rPr>
      </w:pPr>
      <w:r w:rsidRPr="004578D0">
        <w:rPr>
          <w:b/>
          <w:bCs/>
          <w:sz w:val="24"/>
          <w:szCs w:val="24"/>
        </w:rPr>
        <w:t>Dostawa dwóch fabrycznie nowych autobusów</w:t>
      </w:r>
    </w:p>
    <w:p w14:paraId="63FE26E1" w14:textId="77777777" w:rsidR="004D13A4" w:rsidRDefault="004D13A4" w:rsidP="004D13A4">
      <w:pPr>
        <w:spacing w:after="0" w:line="240" w:lineRule="auto"/>
        <w:rPr>
          <w:noProof/>
        </w:rPr>
      </w:pPr>
    </w:p>
    <w:p w14:paraId="2C71E328" w14:textId="789CE000" w:rsidR="00530561" w:rsidRDefault="00530561" w:rsidP="004D13A4">
      <w:pPr>
        <w:spacing w:after="0" w:line="240" w:lineRule="auto"/>
        <w:jc w:val="center"/>
        <w:rPr>
          <w:noProof/>
        </w:rPr>
      </w:pPr>
    </w:p>
    <w:p w14:paraId="354A690B" w14:textId="77777777" w:rsidR="00D7222C" w:rsidRDefault="00D7222C" w:rsidP="004D13A4">
      <w:pPr>
        <w:spacing w:after="0" w:line="240" w:lineRule="auto"/>
        <w:jc w:val="center"/>
        <w:rPr>
          <w:noProof/>
        </w:rPr>
      </w:pPr>
    </w:p>
    <w:p w14:paraId="1B41BDA9" w14:textId="77777777" w:rsidR="00530561" w:rsidRPr="00530561" w:rsidRDefault="00530561" w:rsidP="00530561">
      <w:pPr>
        <w:spacing w:after="0" w:line="240" w:lineRule="auto"/>
        <w:jc w:val="both"/>
        <w:rPr>
          <w:rFonts w:ascii="Arial Narrow" w:eastAsia="Calibri" w:hAnsi="Arial Narrow" w:cs="Arial Narrow"/>
          <w:b/>
          <w:bCs/>
          <w:lang w:eastAsia="pl-PL"/>
        </w:rPr>
      </w:pPr>
      <w:r w:rsidRPr="00530561">
        <w:rPr>
          <w:rFonts w:ascii="Arial Narrow" w:eastAsia="Calibri" w:hAnsi="Arial Narrow" w:cs="Arial Narrow"/>
          <w:b/>
          <w:bCs/>
          <w:lang w:eastAsia="pl-PL"/>
        </w:rPr>
        <w:t>WYKONAWCA:</w:t>
      </w:r>
    </w:p>
    <w:p w14:paraId="4415BD35" w14:textId="77777777" w:rsidR="00530561" w:rsidRPr="00530561" w:rsidRDefault="00530561" w:rsidP="00530561">
      <w:pPr>
        <w:spacing w:after="0" w:line="240" w:lineRule="auto"/>
        <w:jc w:val="both"/>
        <w:rPr>
          <w:rFonts w:ascii="Arial Narrow" w:eastAsia="Calibri" w:hAnsi="Arial Narrow" w:cs="Arial Narrow"/>
          <w:b/>
          <w:bCs/>
          <w:sz w:val="20"/>
          <w:szCs w:val="20"/>
          <w:lang w:eastAsia="pl-PL"/>
        </w:rPr>
      </w:pPr>
    </w:p>
    <w:tbl>
      <w:tblPr>
        <w:tblW w:w="1360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7360"/>
        <w:gridCol w:w="5670"/>
      </w:tblGrid>
      <w:tr w:rsidR="00530561" w:rsidRPr="00530561" w14:paraId="5F015C70" w14:textId="77777777" w:rsidTr="003B6DFA">
        <w:trPr>
          <w:cantSplit/>
          <w:trHeight w:val="236"/>
        </w:trPr>
        <w:tc>
          <w:tcPr>
            <w:tcW w:w="575" w:type="dxa"/>
          </w:tcPr>
          <w:p w14:paraId="110878AB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7360" w:type="dxa"/>
          </w:tcPr>
          <w:p w14:paraId="0D09E681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Nazwa  Wykonawcy</w:t>
            </w:r>
          </w:p>
        </w:tc>
        <w:tc>
          <w:tcPr>
            <w:tcW w:w="5670" w:type="dxa"/>
          </w:tcPr>
          <w:p w14:paraId="4FDCA70C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Adres  Wykonawcy</w:t>
            </w:r>
          </w:p>
        </w:tc>
      </w:tr>
      <w:tr w:rsidR="00530561" w:rsidRPr="00530561" w14:paraId="7697DD43" w14:textId="77777777" w:rsidTr="003B6DFA">
        <w:trPr>
          <w:cantSplit/>
          <w:trHeight w:val="723"/>
        </w:trPr>
        <w:tc>
          <w:tcPr>
            <w:tcW w:w="575" w:type="dxa"/>
          </w:tcPr>
          <w:p w14:paraId="52440FCD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  <w:p w14:paraId="181F0085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  <w:t>1</w:t>
            </w:r>
          </w:p>
          <w:p w14:paraId="7863A802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7360" w:type="dxa"/>
          </w:tcPr>
          <w:p w14:paraId="22314FB0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5670" w:type="dxa"/>
          </w:tcPr>
          <w:p w14:paraId="58CAC942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</w:tr>
    </w:tbl>
    <w:p w14:paraId="3B104FF2" w14:textId="77777777" w:rsidR="00530561" w:rsidRPr="00530561" w:rsidRDefault="00530561" w:rsidP="00530561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</w:p>
    <w:p w14:paraId="0CFD540E" w14:textId="3E83DF65" w:rsidR="00530561" w:rsidRPr="00530561" w:rsidRDefault="00530561" w:rsidP="00530561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530561">
        <w:rPr>
          <w:rFonts w:ascii="Times New Roman" w:eastAsia="Calibri" w:hAnsi="Times New Roman" w:cs="Times New Roman"/>
          <w:b/>
          <w:bCs/>
        </w:rPr>
        <w:t>Dane i parametry techniczne oferowan</w:t>
      </w:r>
      <w:r>
        <w:rPr>
          <w:rFonts w:ascii="Times New Roman" w:eastAsia="Calibri" w:hAnsi="Times New Roman" w:cs="Times New Roman"/>
          <w:b/>
          <w:bCs/>
        </w:rPr>
        <w:t xml:space="preserve">ych </w:t>
      </w:r>
      <w:r w:rsidR="00EC61B9">
        <w:rPr>
          <w:rFonts w:ascii="Times New Roman" w:eastAsia="Calibri" w:hAnsi="Times New Roman" w:cs="Times New Roman"/>
          <w:b/>
          <w:bCs/>
        </w:rPr>
        <w:t>pojazdów/urządzeń</w:t>
      </w:r>
    </w:p>
    <w:tbl>
      <w:tblPr>
        <w:tblW w:w="139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398"/>
        <w:gridCol w:w="10982"/>
      </w:tblGrid>
      <w:tr w:rsidR="00530561" w:rsidRPr="00530561" w14:paraId="1437AAC4" w14:textId="77777777" w:rsidTr="00F85D8F">
        <w:trPr>
          <w:cantSplit/>
          <w:trHeight w:val="236"/>
        </w:trPr>
        <w:tc>
          <w:tcPr>
            <w:tcW w:w="575" w:type="dxa"/>
          </w:tcPr>
          <w:p w14:paraId="6D8E4F36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2398" w:type="dxa"/>
          </w:tcPr>
          <w:p w14:paraId="0781B851" w14:textId="7D56338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Określenie urządzenia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, pojazdu</w:t>
            </w:r>
          </w:p>
        </w:tc>
        <w:tc>
          <w:tcPr>
            <w:tcW w:w="10982" w:type="dxa"/>
          </w:tcPr>
          <w:p w14:paraId="1688ABE8" w14:textId="5EF39274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Producent, marka, typ pojazdu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, urządzenia</w:t>
            </w:r>
          </w:p>
        </w:tc>
      </w:tr>
      <w:tr w:rsidR="00530561" w:rsidRPr="00530561" w14:paraId="19328A2D" w14:textId="77777777" w:rsidTr="00F85D8F">
        <w:trPr>
          <w:cantSplit/>
          <w:trHeight w:val="723"/>
        </w:trPr>
        <w:tc>
          <w:tcPr>
            <w:tcW w:w="575" w:type="dxa"/>
          </w:tcPr>
          <w:p w14:paraId="369EDF9F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  <w:p w14:paraId="07F59601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  <w:t>1</w:t>
            </w:r>
          </w:p>
          <w:p w14:paraId="73886386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2398" w:type="dxa"/>
          </w:tcPr>
          <w:p w14:paraId="525F109A" w14:textId="0F10E031" w:rsidR="00530561" w:rsidRPr="00530561" w:rsidRDefault="00530561" w:rsidP="0053056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Autobus</w:t>
            </w:r>
            <w:r w:rsidR="004578D0">
              <w:rPr>
                <w:rFonts w:ascii="Arial Narrow" w:eastAsia="Calibri" w:hAnsi="Arial Narrow" w:cs="Arial Narrow"/>
                <w:sz w:val="20"/>
                <w:szCs w:val="20"/>
              </w:rPr>
              <w:t>, pojazd kategorii M3   2</w:t>
            </w:r>
            <w:r w:rsidR="00EC61B9">
              <w:rPr>
                <w:rFonts w:ascii="Arial Narrow" w:eastAsia="Calibri" w:hAnsi="Arial Narrow" w:cs="Arial Narrow"/>
                <w:sz w:val="20"/>
                <w:szCs w:val="20"/>
              </w:rPr>
              <w:t xml:space="preserve"> szt.</w:t>
            </w:r>
          </w:p>
        </w:tc>
        <w:tc>
          <w:tcPr>
            <w:tcW w:w="10982" w:type="dxa"/>
          </w:tcPr>
          <w:p w14:paraId="240CC6C7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</w:tr>
    </w:tbl>
    <w:p w14:paraId="10FD4821" w14:textId="5FC4E1BB" w:rsidR="00530561" w:rsidRDefault="00530561" w:rsidP="004D13A4">
      <w:pPr>
        <w:spacing w:after="0" w:line="240" w:lineRule="auto"/>
        <w:jc w:val="center"/>
        <w:rPr>
          <w:noProof/>
        </w:rPr>
      </w:pPr>
    </w:p>
    <w:p w14:paraId="1F14ACEC" w14:textId="773A9DC4" w:rsidR="00530561" w:rsidRDefault="00530561" w:rsidP="006E30CA">
      <w:pPr>
        <w:spacing w:after="0" w:line="240" w:lineRule="auto"/>
        <w:jc w:val="both"/>
        <w:rPr>
          <w:noProof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229"/>
        <w:gridCol w:w="4218"/>
      </w:tblGrid>
      <w:tr w:rsidR="006E30CA" w14:paraId="189564F1" w14:textId="77777777" w:rsidTr="006E30CA">
        <w:tc>
          <w:tcPr>
            <w:tcW w:w="704" w:type="dxa"/>
          </w:tcPr>
          <w:p w14:paraId="21F7E7F3" w14:textId="552EA4D5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Lp.</w:t>
            </w:r>
          </w:p>
        </w:tc>
        <w:tc>
          <w:tcPr>
            <w:tcW w:w="1843" w:type="dxa"/>
          </w:tcPr>
          <w:p w14:paraId="3E8A2860" w14:textId="1A15BD2B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Cecha, parametr itp.</w:t>
            </w:r>
          </w:p>
        </w:tc>
        <w:tc>
          <w:tcPr>
            <w:tcW w:w="7229" w:type="dxa"/>
          </w:tcPr>
          <w:p w14:paraId="553BAF35" w14:textId="243BC6BE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Wymagania techniczne</w:t>
            </w:r>
          </w:p>
        </w:tc>
        <w:tc>
          <w:tcPr>
            <w:tcW w:w="4218" w:type="dxa"/>
          </w:tcPr>
          <w:p w14:paraId="7AEEC0C6" w14:textId="77777777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Oferowane parametry techniczne</w:t>
            </w:r>
          </w:p>
          <w:p w14:paraId="6DBD7744" w14:textId="7418DB2A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Pr="000942A2">
              <w:rPr>
                <w:b/>
                <w:bCs/>
                <w:noProof/>
              </w:rPr>
              <w:t xml:space="preserve">należy wypełnić podając </w:t>
            </w:r>
            <w:r w:rsidR="008C2AB0">
              <w:rPr>
                <w:b/>
                <w:bCs/>
                <w:noProof/>
              </w:rPr>
              <w:t xml:space="preserve">rzeczywiste </w:t>
            </w:r>
            <w:r w:rsidR="007A7615" w:rsidRPr="000942A2">
              <w:rPr>
                <w:b/>
                <w:bCs/>
                <w:noProof/>
              </w:rPr>
              <w:t>parametry techniczne oferowanego pojazdu/urządzenia</w:t>
            </w:r>
            <w:r w:rsidR="00D7222C">
              <w:rPr>
                <w:b/>
                <w:bCs/>
                <w:noProof/>
              </w:rPr>
              <w:t xml:space="preserve"> i odnieść się do wszystkich punktów określonych w „Wymagania techniczne” (3)</w:t>
            </w:r>
            <w:r>
              <w:rPr>
                <w:noProof/>
              </w:rPr>
              <w:t>)</w:t>
            </w:r>
          </w:p>
        </w:tc>
      </w:tr>
      <w:tr w:rsidR="006E30CA" w14:paraId="5ABD7B18" w14:textId="77777777" w:rsidTr="006E30CA">
        <w:tc>
          <w:tcPr>
            <w:tcW w:w="704" w:type="dxa"/>
            <w:shd w:val="clear" w:color="auto" w:fill="E7E6E6" w:themeFill="background2"/>
          </w:tcPr>
          <w:p w14:paraId="364E2122" w14:textId="74D7DB4C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843" w:type="dxa"/>
            <w:shd w:val="clear" w:color="auto" w:fill="E7E6E6" w:themeFill="background2"/>
          </w:tcPr>
          <w:p w14:paraId="6E59D5F0" w14:textId="1804D67E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29" w:type="dxa"/>
            <w:shd w:val="clear" w:color="auto" w:fill="E7E6E6" w:themeFill="background2"/>
          </w:tcPr>
          <w:p w14:paraId="0771480F" w14:textId="0CA55833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218" w:type="dxa"/>
            <w:shd w:val="clear" w:color="auto" w:fill="E7E6E6" w:themeFill="background2"/>
          </w:tcPr>
          <w:p w14:paraId="1FE62245" w14:textId="3E354763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6E30CA" w14:paraId="363EC887" w14:textId="77777777" w:rsidTr="008C2AB0">
        <w:trPr>
          <w:trHeight w:val="3676"/>
        </w:trPr>
        <w:tc>
          <w:tcPr>
            <w:tcW w:w="704" w:type="dxa"/>
          </w:tcPr>
          <w:p w14:paraId="3228333E" w14:textId="2A02CA35" w:rsidR="006E30CA" w:rsidRDefault="006E30CA" w:rsidP="006E30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4B429E1A" w14:textId="3098584E" w:rsidR="006E30CA" w:rsidRDefault="008C2AB0" w:rsidP="004D13A4">
            <w:pPr>
              <w:spacing w:after="0" w:line="240" w:lineRule="auto"/>
              <w:jc w:val="center"/>
              <w:rPr>
                <w:noProof/>
              </w:rPr>
            </w:pPr>
            <w:r w:rsidRPr="008C2AB0">
              <w:rPr>
                <w:noProof/>
              </w:rPr>
              <w:t>Charakterystyka techniczna i warunki ogólne</w:t>
            </w:r>
          </w:p>
        </w:tc>
        <w:tc>
          <w:tcPr>
            <w:tcW w:w="7229" w:type="dxa"/>
          </w:tcPr>
          <w:p w14:paraId="17594CDC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pojazdy kategorii M3;</w:t>
            </w:r>
          </w:p>
          <w:p w14:paraId="57E64380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maksymalny rozstaw osi 5200 mm;</w:t>
            </w:r>
          </w:p>
          <w:p w14:paraId="37B86C74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ilość miejsc siedzących: min. 31 (w tym miejsce pilota oraz kierowcy);</w:t>
            </w:r>
          </w:p>
          <w:p w14:paraId="392567A5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pojazdy przystosowane do przewozu min. 1 osoby na wózku inwalidzkim;</w:t>
            </w:r>
          </w:p>
          <w:p w14:paraId="6B06060C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pojemność bagażników min. 3 m</w:t>
            </w:r>
            <w:r w:rsidRPr="008C2AB0">
              <w:rPr>
                <w:noProof/>
                <w:vertAlign w:val="superscript"/>
              </w:rPr>
              <w:t>3</w:t>
            </w:r>
            <w:r w:rsidRPr="008C2AB0">
              <w:rPr>
                <w:noProof/>
              </w:rPr>
              <w:t>;</w:t>
            </w:r>
          </w:p>
          <w:p w14:paraId="6122E3C8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silnik zasilany olejem napędowym, spełniający aktualnie obowiązującą normę emisji spalin Euro 6; pojemność skokowa min. 2,8 dm</w:t>
            </w:r>
            <w:r w:rsidRPr="008C2AB0">
              <w:rPr>
                <w:noProof/>
                <w:vertAlign w:val="superscript"/>
              </w:rPr>
              <w:t>3</w:t>
            </w:r>
            <w:r w:rsidRPr="008C2AB0">
              <w:rPr>
                <w:noProof/>
              </w:rPr>
              <w:t>, moc maksymalna min. 130 kW; maksymalny moment obrotowy min. 400 Nm;</w:t>
            </w:r>
          </w:p>
          <w:p w14:paraId="12895F61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skrzynia biegów automatyczna, ilość biegów do przodu min. 6.;</w:t>
            </w:r>
          </w:p>
          <w:p w14:paraId="3B1CB90C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kierownica po lewej stronie pojazdu;</w:t>
            </w:r>
          </w:p>
          <w:p w14:paraId="57F3CCA9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rok produkcji 2021 lub nowsze;</w:t>
            </w:r>
          </w:p>
          <w:p w14:paraId="3EFF5E4A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pojazdy fabrycznie nowe, z przebiegiem nie większym niż 5 000 km po dostawie do siedziby Zamawiającego;</w:t>
            </w:r>
          </w:p>
          <w:p w14:paraId="65D11020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kolor pojazdów RAL 5013 lub zbliżony, lakier metalizowany;</w:t>
            </w:r>
          </w:p>
          <w:p w14:paraId="20649443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autobusy oklejone grafiką – rodzaj, ilość naklejek i umiejscowienie napisów do uzgodnienia z Zamawiającym (łącznie ok. 3 m</w:t>
            </w:r>
            <w:r w:rsidRPr="008C2AB0">
              <w:rPr>
                <w:noProof/>
                <w:vertAlign w:val="superscript"/>
              </w:rPr>
              <w:t>2</w:t>
            </w:r>
            <w:r w:rsidRPr="008C2AB0">
              <w:rPr>
                <w:noProof/>
              </w:rPr>
              <w:t>);</w:t>
            </w:r>
          </w:p>
          <w:p w14:paraId="4D9892C0" w14:textId="77777777" w:rsidR="008C2AB0" w:rsidRPr="008C2AB0" w:rsidRDefault="008C2AB0" w:rsidP="008C2AB0">
            <w:pPr>
              <w:numPr>
                <w:ilvl w:val="1"/>
                <w:numId w:val="43"/>
              </w:numPr>
              <w:spacing w:after="0" w:line="240" w:lineRule="auto"/>
              <w:ind w:left="465"/>
              <w:rPr>
                <w:noProof/>
              </w:rPr>
            </w:pPr>
            <w:r w:rsidRPr="008C2AB0">
              <w:rPr>
                <w:noProof/>
              </w:rPr>
              <w:t>kolorystyka wnętrza do uzgodnienia z Zamawiającym;</w:t>
            </w:r>
          </w:p>
          <w:p w14:paraId="55B81759" w14:textId="2B4F2C0A" w:rsidR="006E30CA" w:rsidRDefault="006E30CA" w:rsidP="006E30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218" w:type="dxa"/>
          </w:tcPr>
          <w:p w14:paraId="12648B40" w14:textId="77777777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E30CA" w14:paraId="01A91FB3" w14:textId="77777777" w:rsidTr="006E30CA">
        <w:tc>
          <w:tcPr>
            <w:tcW w:w="704" w:type="dxa"/>
          </w:tcPr>
          <w:p w14:paraId="219FB850" w14:textId="3A2E575D" w:rsidR="006E30CA" w:rsidRDefault="006E30CA" w:rsidP="006E30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076EA3AB" w14:textId="1D6DD12E" w:rsidR="006E30CA" w:rsidRDefault="008C2AB0" w:rsidP="006E30C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Wyposażenie</w:t>
            </w:r>
          </w:p>
        </w:tc>
        <w:tc>
          <w:tcPr>
            <w:tcW w:w="7229" w:type="dxa"/>
          </w:tcPr>
          <w:p w14:paraId="3F391A89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systemy bezpieczeństwa ABS, ASR, ESP;</w:t>
            </w:r>
          </w:p>
          <w:p w14:paraId="0CBBC4C7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drzwi wejściowe o napędzie elektrycznym, umieszczone z prawej strony pojazdu, możliwie blisko czołowej szyby; sterowane z miejsca kierowcy;</w:t>
            </w:r>
          </w:p>
          <w:p w14:paraId="1A78B2F4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wykładzina podłogowa antypoślizgowa;</w:t>
            </w:r>
          </w:p>
          <w:p w14:paraId="2375F802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izolacja termiczno-akustyczna wnętrza;</w:t>
            </w:r>
          </w:p>
          <w:p w14:paraId="7FB8357F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klimatyzacja przestrzeni pasażerskiej o mocy min. 18 kW, z indywidualnymi nawiewami dla każdego fotela;</w:t>
            </w:r>
          </w:p>
          <w:p w14:paraId="58E941FF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oddzielna klimatyzacja kierowcy i pilota o mocy min. 6 kW;</w:t>
            </w:r>
          </w:p>
          <w:p w14:paraId="0795AD08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sterownik klimatyzacji i ogrzewania przestrzeni pasażerskiej z możliwością regulacji temperatury;</w:t>
            </w:r>
          </w:p>
          <w:p w14:paraId="141BB3C5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min. 1 szyberdach;</w:t>
            </w:r>
          </w:p>
          <w:p w14:paraId="05CC5853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przyciemnione szyby boczne;</w:t>
            </w:r>
          </w:p>
          <w:p w14:paraId="0B650DC5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fotele pasażerskie odchylane, wyposażone w trzypunktowe pasy bezpieczeństwa;</w:t>
            </w:r>
          </w:p>
          <w:p w14:paraId="3ECDF916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fotel pilota składany;</w:t>
            </w:r>
          </w:p>
          <w:p w14:paraId="7ED99582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lastRenderedPageBreak/>
              <w:t>fotel kierowcy amortyzowany wraz z podłokietnikiem;</w:t>
            </w:r>
          </w:p>
          <w:p w14:paraId="7C49983B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mikrofon;</w:t>
            </w:r>
          </w:p>
          <w:p w14:paraId="2E6200F4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tempomat;</w:t>
            </w:r>
          </w:p>
          <w:p w14:paraId="00CB4B50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grzejniki konwektorowe po obu stronach wnętrza pojazdu;</w:t>
            </w:r>
          </w:p>
          <w:p w14:paraId="1214F828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ogrzewanie postojowe;</w:t>
            </w:r>
          </w:p>
          <w:p w14:paraId="4980E3EF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komputer pokładowy;</w:t>
            </w:r>
          </w:p>
          <w:p w14:paraId="70B51F27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światła do jazdy dziennej wykonane w technologii LED;</w:t>
            </w:r>
          </w:p>
          <w:p w14:paraId="6F78FCB9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tachograf;</w:t>
            </w:r>
          </w:p>
          <w:p w14:paraId="0F84323B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lodówka umiejscowiona w pobliżu stanowiska kierowcy;</w:t>
            </w:r>
          </w:p>
          <w:p w14:paraId="5D87BFFF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radioodtwarzacz umożliwiający odczyt płyt CD/MP3 i DVD;</w:t>
            </w:r>
          </w:p>
          <w:p w14:paraId="3BDD8D2D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składany monitor LCD w przestrzeni pasażerskiej;</w:t>
            </w:r>
          </w:p>
          <w:p w14:paraId="3D7DD4A2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ładowarki USB w przestrzeni pasażerskiej (min. 4);</w:t>
            </w:r>
          </w:p>
          <w:p w14:paraId="1F532A2A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półki na bagaż podręczny;</w:t>
            </w:r>
          </w:p>
          <w:p w14:paraId="54854288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lusterka zewnętrzne sterowane elektrycznie i podgrzewane;</w:t>
            </w:r>
          </w:p>
          <w:p w14:paraId="17563ADE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system monitoringu wraz z rejestratorem, obejmującego min. 4 kamery (cofania, rejestrująca drogę przed pojazdem, rejestrująca kierowcę i wsiadających pasażerów, rejestrująca wnętrze pojazdu);</w:t>
            </w:r>
          </w:p>
          <w:p w14:paraId="621D19DB" w14:textId="77777777" w:rsidR="008C2AB0" w:rsidRP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wyświetlacze elektroniczne w kolorze białym lub pomarańczowym (przedni – do wyświetlania nr linii i kierunku jazdy, boczny – do wyświetlania nr linii i kierunku jazdy, tylny – do wyświetlania nr linii), wyświetlacze powinny umożliwiać zaprogramowanie nr linii i kierunku jazdy z funkcją pamięci;</w:t>
            </w:r>
          </w:p>
          <w:p w14:paraId="1175E424" w14:textId="3DC69B4D" w:rsidR="008C2AB0" w:rsidRDefault="008C2AB0" w:rsidP="008C2AB0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8C2AB0">
              <w:rPr>
                <w:rFonts w:eastAsia="SimSun" w:cstheme="minorHAnsi"/>
                <w:color w:val="000000"/>
                <w:kern w:val="1"/>
                <w:lang w:eastAsia="hi-IN" w:bidi="hi-IN"/>
              </w:rPr>
              <w:t>składane, kwadratowe i odblaskowe tabliczki koloru żółtego z symbolem dzieci barwy czarnej, umieszczone z przodu i z tyłu pojazdu;</w:t>
            </w:r>
          </w:p>
          <w:p w14:paraId="3A8978FD" w14:textId="3BD5702A" w:rsidR="006E30CA" w:rsidRPr="006E30CA" w:rsidRDefault="008C2AB0" w:rsidP="002B7BC8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B7BC8">
              <w:rPr>
                <w:rFonts w:eastAsia="SimSun" w:cstheme="minorHAnsi"/>
                <w:color w:val="000000"/>
                <w:kern w:val="1"/>
                <w:lang w:eastAsia="hi-IN" w:bidi="hi-IN"/>
              </w:rPr>
              <w:t>obowiązkowe wyposażenie autobusu (gaśnice, apteczka, trójkąt ostrzegawczy, oznaczone wyjścia awaryjne wraz z młotkami do rozbijania szyb, ogumione koło zapasowe)</w:t>
            </w:r>
            <w:r w:rsidR="002B7BC8">
              <w:rPr>
                <w:rFonts w:eastAsia="SimSun" w:cstheme="minorHAnsi"/>
                <w:color w:val="000000"/>
                <w:kern w:val="1"/>
                <w:lang w:eastAsia="hi-IN" w:bidi="hi-IN"/>
              </w:rPr>
              <w:t>;</w:t>
            </w:r>
            <w:r w:rsidR="006E30CA" w:rsidRPr="006E30CA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4218" w:type="dxa"/>
          </w:tcPr>
          <w:p w14:paraId="46F35FA5" w14:textId="77777777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2B7BC8" w14:paraId="598F6393" w14:textId="77777777" w:rsidTr="006E30CA">
        <w:tc>
          <w:tcPr>
            <w:tcW w:w="704" w:type="dxa"/>
          </w:tcPr>
          <w:p w14:paraId="6983EE97" w14:textId="77777777" w:rsidR="002B7BC8" w:rsidRDefault="002B7BC8" w:rsidP="006E30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0564FE2F" w14:textId="288F3DB1" w:rsidR="002B7BC8" w:rsidRDefault="002B7BC8" w:rsidP="006E30C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Inne</w:t>
            </w:r>
          </w:p>
        </w:tc>
        <w:tc>
          <w:tcPr>
            <w:tcW w:w="7229" w:type="dxa"/>
          </w:tcPr>
          <w:p w14:paraId="2F060866" w14:textId="776A72E3" w:rsidR="002B7BC8" w:rsidRPr="002B7BC8" w:rsidRDefault="002B7BC8" w:rsidP="002B7BC8">
            <w:pPr>
              <w:widowControl w:val="0"/>
              <w:numPr>
                <w:ilvl w:val="1"/>
                <w:numId w:val="45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2B7BC8">
              <w:rPr>
                <w:rFonts w:eastAsia="SimSun" w:cstheme="minorHAnsi"/>
                <w:color w:val="000000"/>
                <w:kern w:val="1"/>
                <w:lang w:eastAsia="hi-IN" w:bidi="hi-IN"/>
              </w:rPr>
              <w:t>minimalna gwarancja na perforację nadwozia 36 miesięcy</w:t>
            </w:r>
            <w:r>
              <w:rPr>
                <w:rFonts w:eastAsia="SimSun" w:cstheme="minorHAnsi"/>
                <w:color w:val="000000"/>
                <w:kern w:val="1"/>
                <w:lang w:eastAsia="hi-IN" w:bidi="hi-IN"/>
              </w:rPr>
              <w:t>;</w:t>
            </w:r>
          </w:p>
          <w:p w14:paraId="65B36A68" w14:textId="01EAFBC8" w:rsidR="002B7BC8" w:rsidRPr="002B7BC8" w:rsidRDefault="002B7BC8" w:rsidP="002B7BC8">
            <w:pPr>
              <w:widowControl w:val="0"/>
              <w:numPr>
                <w:ilvl w:val="1"/>
                <w:numId w:val="45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2B7BC8">
              <w:rPr>
                <w:rFonts w:eastAsia="SimSun" w:cstheme="minorHAnsi"/>
                <w:color w:val="000000"/>
                <w:kern w:val="1"/>
                <w:lang w:eastAsia="hi-IN" w:bidi="hi-IN"/>
              </w:rPr>
              <w:t>Zamawiający wymaga dostępu do serwisu gwarancyjnego w odległości nie większej niż 200 km od siedziby Zamawiającego.</w:t>
            </w:r>
            <w:r>
              <w:rPr>
                <w:rFonts w:eastAsia="SimSun" w:cstheme="minorHAnsi"/>
                <w:color w:val="000000"/>
                <w:kern w:val="1"/>
                <w:lang w:eastAsia="hi-IN" w:bidi="hi-IN"/>
              </w:rPr>
              <w:t xml:space="preserve"> (należy wskazać firmę serwisu oraz adres serwisu)</w:t>
            </w:r>
          </w:p>
          <w:p w14:paraId="0E781710" w14:textId="09503950" w:rsidR="002B7BC8" w:rsidRPr="008C2AB0" w:rsidRDefault="002B7BC8" w:rsidP="002B7BC8">
            <w:pPr>
              <w:widowControl w:val="0"/>
              <w:suppressAutoHyphens/>
              <w:spacing w:after="0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</w:p>
        </w:tc>
        <w:tc>
          <w:tcPr>
            <w:tcW w:w="4218" w:type="dxa"/>
          </w:tcPr>
          <w:p w14:paraId="301966F4" w14:textId="77777777" w:rsidR="002B7BC8" w:rsidRDefault="002B7BC8" w:rsidP="004D13A4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14:paraId="1EC365B6" w14:textId="288ABD70" w:rsidR="00530561" w:rsidRDefault="00530561" w:rsidP="004D13A4">
      <w:pPr>
        <w:spacing w:after="0" w:line="240" w:lineRule="auto"/>
        <w:jc w:val="center"/>
        <w:rPr>
          <w:noProof/>
        </w:rPr>
      </w:pPr>
    </w:p>
    <w:p w14:paraId="2D0A4A57" w14:textId="77777777" w:rsidR="00530561" w:rsidRDefault="00530561" w:rsidP="004D13A4">
      <w:pPr>
        <w:spacing w:after="0" w:line="240" w:lineRule="auto"/>
        <w:jc w:val="center"/>
        <w:rPr>
          <w:noProof/>
        </w:rPr>
      </w:pPr>
    </w:p>
    <w:p w14:paraId="37CB19A4" w14:textId="77777777" w:rsidR="004D13A4" w:rsidRDefault="004D13A4" w:rsidP="004D13A4">
      <w:pPr>
        <w:spacing w:after="0" w:line="240" w:lineRule="auto"/>
        <w:jc w:val="center"/>
        <w:rPr>
          <w:noProof/>
        </w:rPr>
      </w:pPr>
    </w:p>
    <w:bookmarkEnd w:id="0"/>
    <w:p w14:paraId="4E66EBDB" w14:textId="4BD38EF6" w:rsidR="00920EC3" w:rsidRDefault="00920EC3" w:rsidP="00EC61B9">
      <w:pPr>
        <w:spacing w:after="16" w:line="259" w:lineRule="auto"/>
        <w:rPr>
          <w:b/>
        </w:rPr>
      </w:pPr>
    </w:p>
    <w:p w14:paraId="09E828CA" w14:textId="77777777" w:rsidR="00EC61B9" w:rsidRPr="00EC61B9" w:rsidRDefault="00EC61B9" w:rsidP="00EC61B9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EC61B9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2A71844F" w14:textId="77777777" w:rsidR="00EC61B9" w:rsidRPr="00EC61B9" w:rsidRDefault="00EC61B9" w:rsidP="00EC61B9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FED83A5" w14:textId="4CDD12EE" w:rsidR="00EC61B9" w:rsidRPr="00EC61B9" w:rsidRDefault="00EC61B9" w:rsidP="00EC61B9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                                                         </w:t>
      </w:r>
      <w:r w:rsidRPr="00EC61B9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35E02C94" w14:textId="744B56CD" w:rsidR="00EC61B9" w:rsidRPr="00EC61B9" w:rsidRDefault="00EC61B9" w:rsidP="00EC61B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>
        <w:rPr>
          <w:rFonts w:ascii="Calibri" w:eastAsia="MyriadPro-Bold" w:hAnsi="Calibri" w:cs="Times New Roman"/>
          <w:b/>
          <w:i/>
          <w:sz w:val="20"/>
          <w:szCs w:val="20"/>
        </w:rPr>
        <w:t xml:space="preserve">                                                                    </w:t>
      </w:r>
      <w:r w:rsidRPr="00EC61B9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741B0939" w14:textId="3D312351" w:rsidR="00EC61B9" w:rsidRPr="00EC61B9" w:rsidRDefault="00EC61B9" w:rsidP="00EC61B9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>
        <w:rPr>
          <w:rFonts w:ascii="Calibri" w:eastAsia="MyriadPro-Bold" w:hAnsi="Calibri" w:cs="Times New Roman"/>
          <w:b/>
          <w:i/>
          <w:sz w:val="20"/>
          <w:szCs w:val="20"/>
        </w:rPr>
        <w:t xml:space="preserve">                                                                                   </w:t>
      </w:r>
      <w:r w:rsidRPr="00EC61B9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0E20584D" w14:textId="77777777" w:rsidR="00EC61B9" w:rsidRDefault="00EC61B9" w:rsidP="00EC61B9">
      <w:pPr>
        <w:spacing w:after="16" w:line="259" w:lineRule="auto"/>
        <w:rPr>
          <w:b/>
        </w:rPr>
      </w:pPr>
    </w:p>
    <w:sectPr w:rsidR="00EC61B9" w:rsidSect="00642DD1">
      <w:foot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AB1C" w14:textId="77777777" w:rsidR="006A7BAB" w:rsidRDefault="006A7BAB" w:rsidP="00496DC6">
      <w:pPr>
        <w:spacing w:after="0" w:line="240" w:lineRule="auto"/>
      </w:pPr>
      <w:r>
        <w:separator/>
      </w:r>
    </w:p>
  </w:endnote>
  <w:endnote w:type="continuationSeparator" w:id="0">
    <w:p w14:paraId="236C74D6" w14:textId="77777777" w:rsidR="006A7BAB" w:rsidRDefault="006A7BAB" w:rsidP="0049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938334"/>
      <w:docPartObj>
        <w:docPartGallery w:val="Page Numbers (Bottom of Page)"/>
        <w:docPartUnique/>
      </w:docPartObj>
    </w:sdtPr>
    <w:sdtEndPr/>
    <w:sdtContent>
      <w:p w14:paraId="1FEC1B43" w14:textId="77777777" w:rsidR="00496DC6" w:rsidRDefault="00496DC6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6CAD">
          <w:rPr>
            <w:noProof/>
          </w:rPr>
          <w:t>7</w:t>
        </w:r>
        <w:r>
          <w:fldChar w:fldCharType="end"/>
        </w:r>
      </w:p>
    </w:sdtContent>
  </w:sdt>
  <w:p w14:paraId="3FDEA40B" w14:textId="77777777" w:rsidR="00496DC6" w:rsidRDefault="00496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C101" w14:textId="77777777" w:rsidR="006A7BAB" w:rsidRDefault="006A7BAB" w:rsidP="00496DC6">
      <w:pPr>
        <w:spacing w:after="0" w:line="240" w:lineRule="auto"/>
      </w:pPr>
      <w:r>
        <w:separator/>
      </w:r>
    </w:p>
  </w:footnote>
  <w:footnote w:type="continuationSeparator" w:id="0">
    <w:p w14:paraId="2C1F4FFC" w14:textId="77777777" w:rsidR="006A7BAB" w:rsidRDefault="006A7BAB" w:rsidP="0049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506D36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Verdan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suff w:val="space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516C3A8"/>
    <w:name w:val="WW8Num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3FC3D1E"/>
    <w:name w:val="WW8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Arial" w:hint="default"/>
        <w:b w:val="0"/>
        <w:i w:val="0"/>
        <w:kern w:val="1"/>
        <w:sz w:val="20"/>
        <w:szCs w:val="20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BDF6062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4" w15:restartNumberingAfterBreak="0">
    <w:nsid w:val="00000006"/>
    <w:multiLevelType w:val="singleLevel"/>
    <w:tmpl w:val="855239D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5" w15:restartNumberingAfterBreak="0">
    <w:nsid w:val="00000008"/>
    <w:multiLevelType w:val="singleLevel"/>
    <w:tmpl w:val="42402652"/>
    <w:name w:val="WW8Num8"/>
    <w:lvl w:ilvl="0">
      <w:start w:val="2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6" w15:restartNumberingAfterBreak="0">
    <w:nsid w:val="0000000A"/>
    <w:multiLevelType w:val="singleLevel"/>
    <w:tmpl w:val="CDFE3DC2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7" w15:restartNumberingAfterBreak="0">
    <w:nsid w:val="0000000B"/>
    <w:multiLevelType w:val="singleLevel"/>
    <w:tmpl w:val="F202C3B2"/>
    <w:name w:val="WW8Num1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right"/>
      <w:pPr>
        <w:tabs>
          <w:tab w:val="num" w:pos="0"/>
        </w:tabs>
        <w:ind w:left="1872" w:hanging="360"/>
      </w:pPr>
      <w:rPr>
        <w:rFonts w:ascii="Symbol" w:hAnsi="Symbol" w:cs="Symbol" w:hint="default"/>
        <w:kern w:val="1"/>
        <w:sz w:val="20"/>
        <w:szCs w:val="20"/>
        <w:lang w:eastAsia="zh-CN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08"/>
        </w:tabs>
        <w:ind w:left="1289" w:hanging="338"/>
      </w:pPr>
      <w:rPr>
        <w:rFonts w:ascii="Symbol" w:hAnsi="Symbol" w:cs="Symbol" w:hint="default"/>
        <w:b w:val="0"/>
        <w:sz w:val="18"/>
        <w:szCs w:val="28"/>
      </w:rPr>
    </w:lvl>
  </w:abstractNum>
  <w:abstractNum w:abstractNumId="10" w15:restartNumberingAfterBreak="0">
    <w:nsid w:val="00000011"/>
    <w:multiLevelType w:val="singleLevel"/>
    <w:tmpl w:val="F79011E2"/>
    <w:name w:val="WW8Num17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color w:val="auto"/>
        <w:sz w:val="20"/>
        <w:szCs w:val="20"/>
      </w:rPr>
    </w:lvl>
  </w:abstractNum>
  <w:abstractNum w:abstractNumId="11" w15:restartNumberingAfterBreak="0">
    <w:nsid w:val="00000013"/>
    <w:multiLevelType w:val="singleLevel"/>
    <w:tmpl w:val="0415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kern w:val="1"/>
        <w:sz w:val="20"/>
        <w:szCs w:val="20"/>
        <w:lang w:eastAsia="ar-SA" w:bidi="hi-IN"/>
      </w:rPr>
    </w:lvl>
  </w:abstractNum>
  <w:abstractNum w:abstractNumId="12" w15:restartNumberingAfterBreak="0">
    <w:nsid w:val="00000014"/>
    <w:multiLevelType w:val="multilevel"/>
    <w:tmpl w:val="8CA05B9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cs="Arial" w:hint="default"/>
        <w:sz w:val="20"/>
        <w:szCs w:val="20"/>
        <w:lang w:eastAsia="ar-SA"/>
      </w:rPr>
    </w:lvl>
  </w:abstractNum>
  <w:abstractNum w:abstractNumId="13" w15:restartNumberingAfterBreak="0">
    <w:nsid w:val="00000015"/>
    <w:multiLevelType w:val="singleLevel"/>
    <w:tmpl w:val="5E4A90C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b w:val="0"/>
        <w:kern w:val="1"/>
        <w:sz w:val="20"/>
        <w:szCs w:val="20"/>
        <w:lang w:eastAsia="zh-CN"/>
      </w:rPr>
    </w:lvl>
  </w:abstractNum>
  <w:abstractNum w:abstractNumId="14" w15:restartNumberingAfterBreak="0">
    <w:nsid w:val="00000016"/>
    <w:multiLevelType w:val="singleLevel"/>
    <w:tmpl w:val="C68202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51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15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"/>
      <w:lvlJc w:val="left"/>
      <w:pPr>
        <w:tabs>
          <w:tab w:val="num" w:pos="708"/>
        </w:tabs>
        <w:ind w:left="1268" w:hanging="360"/>
      </w:pPr>
      <w:rPr>
        <w:rFonts w:ascii="Symbol" w:hAnsi="Symbol" w:cs="Symbol"/>
        <w:b w:val="0"/>
        <w:sz w:val="20"/>
        <w:szCs w:val="28"/>
        <w:lang w:eastAsia="ar-SA"/>
      </w:rPr>
    </w:lvl>
  </w:abstractNum>
  <w:abstractNum w:abstractNumId="16" w15:restartNumberingAfterBreak="0">
    <w:nsid w:val="0000001D"/>
    <w:multiLevelType w:val="singleLevel"/>
    <w:tmpl w:val="06902E66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17" w15:restartNumberingAfterBreak="0">
    <w:nsid w:val="0000001E"/>
    <w:multiLevelType w:val="singleLevel"/>
    <w:tmpl w:val="1C88EEF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356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8" w15:restartNumberingAfterBreak="0">
    <w:nsid w:val="0000001F"/>
    <w:multiLevelType w:val="singleLevel"/>
    <w:tmpl w:val="96F6DF5A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9" w15:restartNumberingAfterBreak="0">
    <w:nsid w:val="00000022"/>
    <w:multiLevelType w:val="singleLevel"/>
    <w:tmpl w:val="E20C78C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994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20" w15:restartNumberingAfterBreak="0">
    <w:nsid w:val="00000025"/>
    <w:multiLevelType w:val="singleLevel"/>
    <w:tmpl w:val="D68A1B60"/>
    <w:name w:val="WW8Num38"/>
    <w:lvl w:ilvl="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1" w15:restartNumberingAfterBreak="0">
    <w:nsid w:val="00000026"/>
    <w:multiLevelType w:val="singleLevel"/>
    <w:tmpl w:val="14BCD0DE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22" w15:restartNumberingAfterBreak="0">
    <w:nsid w:val="00000027"/>
    <w:multiLevelType w:val="singleLevel"/>
    <w:tmpl w:val="5B84288E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224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3" w15:restartNumberingAfterBreak="0">
    <w:nsid w:val="00000028"/>
    <w:multiLevelType w:val="singleLevel"/>
    <w:tmpl w:val="E660834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 w:hint="default"/>
        <w:kern w:val="1"/>
        <w:sz w:val="20"/>
        <w:szCs w:val="20"/>
        <w:lang w:eastAsia="zh-CN"/>
      </w:rPr>
    </w:lvl>
  </w:abstractNum>
  <w:abstractNum w:abstractNumId="24" w15:restartNumberingAfterBreak="0">
    <w:nsid w:val="00000029"/>
    <w:multiLevelType w:val="singleLevel"/>
    <w:tmpl w:val="35B4BCBA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5" w15:restartNumberingAfterBreak="0">
    <w:nsid w:val="0000002A"/>
    <w:multiLevelType w:val="singleLevel"/>
    <w:tmpl w:val="7B9A2AEE"/>
    <w:name w:val="WW8Num43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6" w15:restartNumberingAfterBreak="0">
    <w:nsid w:val="0000002F"/>
    <w:multiLevelType w:val="singleLevel"/>
    <w:tmpl w:val="FE14FCA4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7" w15:restartNumberingAfterBreak="0">
    <w:nsid w:val="00000033"/>
    <w:multiLevelType w:val="multilevel"/>
    <w:tmpl w:val="252420D6"/>
    <w:name w:val="WW8Num54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63415EB"/>
    <w:multiLevelType w:val="hybridMultilevel"/>
    <w:tmpl w:val="56765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547068"/>
    <w:multiLevelType w:val="hybridMultilevel"/>
    <w:tmpl w:val="B560B4E2"/>
    <w:lvl w:ilvl="0" w:tplc="DD00FE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F456DDA"/>
    <w:multiLevelType w:val="multilevel"/>
    <w:tmpl w:val="2DC434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440C6C"/>
    <w:multiLevelType w:val="multilevel"/>
    <w:tmpl w:val="F6CCB664"/>
    <w:lvl w:ilvl="0">
      <w:start w:val="1"/>
      <w:numFmt w:val="decimal"/>
      <w:lvlText w:val="%1)"/>
      <w:lvlJc w:val="left"/>
      <w:pPr>
        <w:tabs>
          <w:tab w:val="num" w:pos="363"/>
        </w:tabs>
        <w:ind w:left="720" w:hanging="360"/>
      </w:pPr>
      <w:rPr>
        <w:rFonts w:hint="default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0C145D8"/>
    <w:multiLevelType w:val="hybridMultilevel"/>
    <w:tmpl w:val="E0F22102"/>
    <w:lvl w:ilvl="0" w:tplc="D35E4052">
      <w:start w:val="1"/>
      <w:numFmt w:val="decimal"/>
      <w:lvlText w:val="%1)"/>
      <w:lvlJc w:val="left"/>
      <w:pPr>
        <w:ind w:left="5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3" w:hanging="360"/>
      </w:pPr>
    </w:lvl>
    <w:lvl w:ilvl="2" w:tplc="0415001B" w:tentative="1">
      <w:start w:val="1"/>
      <w:numFmt w:val="lowerRoman"/>
      <w:lvlText w:val="%3."/>
      <w:lvlJc w:val="righ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743" w:hanging="360"/>
      </w:pPr>
    </w:lvl>
    <w:lvl w:ilvl="4" w:tplc="04150019" w:tentative="1">
      <w:start w:val="1"/>
      <w:numFmt w:val="lowerLetter"/>
      <w:lvlText w:val="%5."/>
      <w:lvlJc w:val="left"/>
      <w:pPr>
        <w:ind w:left="3463" w:hanging="360"/>
      </w:pPr>
    </w:lvl>
    <w:lvl w:ilvl="5" w:tplc="0415001B" w:tentative="1">
      <w:start w:val="1"/>
      <w:numFmt w:val="lowerRoman"/>
      <w:lvlText w:val="%6."/>
      <w:lvlJc w:val="right"/>
      <w:pPr>
        <w:ind w:left="4183" w:hanging="180"/>
      </w:pPr>
    </w:lvl>
    <w:lvl w:ilvl="6" w:tplc="0415000F" w:tentative="1">
      <w:start w:val="1"/>
      <w:numFmt w:val="decimal"/>
      <w:lvlText w:val="%7."/>
      <w:lvlJc w:val="left"/>
      <w:pPr>
        <w:ind w:left="4903" w:hanging="360"/>
      </w:pPr>
    </w:lvl>
    <w:lvl w:ilvl="7" w:tplc="04150019" w:tentative="1">
      <w:start w:val="1"/>
      <w:numFmt w:val="lowerLetter"/>
      <w:lvlText w:val="%8."/>
      <w:lvlJc w:val="left"/>
      <w:pPr>
        <w:ind w:left="5623" w:hanging="360"/>
      </w:pPr>
    </w:lvl>
    <w:lvl w:ilvl="8" w:tplc="041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3" w15:restartNumberingAfterBreak="0">
    <w:nsid w:val="21707FA9"/>
    <w:multiLevelType w:val="hybridMultilevel"/>
    <w:tmpl w:val="246A7814"/>
    <w:lvl w:ilvl="0" w:tplc="021AE3DE">
      <w:start w:val="1"/>
      <w:numFmt w:val="decimal"/>
      <w:lvlText w:val="%1)"/>
      <w:lvlJc w:val="left"/>
      <w:pPr>
        <w:tabs>
          <w:tab w:val="num" w:pos="743"/>
        </w:tabs>
        <w:ind w:left="743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34" w15:restartNumberingAfterBreak="0">
    <w:nsid w:val="36790A57"/>
    <w:multiLevelType w:val="hybridMultilevel"/>
    <w:tmpl w:val="5C0A4610"/>
    <w:lvl w:ilvl="0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5" w15:restartNumberingAfterBreak="0">
    <w:nsid w:val="3CD44D12"/>
    <w:multiLevelType w:val="hybridMultilevel"/>
    <w:tmpl w:val="F46EDED4"/>
    <w:lvl w:ilvl="0" w:tplc="7F2420FE">
      <w:start w:val="1"/>
      <w:numFmt w:val="lowerLetter"/>
      <w:lvlText w:val="%1)"/>
      <w:lvlJc w:val="left"/>
      <w:pPr>
        <w:ind w:left="1068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EE47CB2"/>
    <w:multiLevelType w:val="hybridMultilevel"/>
    <w:tmpl w:val="3B3E04AA"/>
    <w:lvl w:ilvl="0" w:tplc="04150017">
      <w:start w:val="1"/>
      <w:numFmt w:val="lowerLetter"/>
      <w:lvlText w:val="%1)"/>
      <w:lvlJc w:val="left"/>
      <w:pPr>
        <w:ind w:left="1376" w:hanging="360"/>
      </w:p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7" w15:restartNumberingAfterBreak="0">
    <w:nsid w:val="481347DE"/>
    <w:multiLevelType w:val="hybridMultilevel"/>
    <w:tmpl w:val="816EC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5310A9"/>
    <w:multiLevelType w:val="hybridMultilevel"/>
    <w:tmpl w:val="3F60B68E"/>
    <w:lvl w:ilvl="0" w:tplc="366AE1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012349"/>
    <w:multiLevelType w:val="multilevel"/>
    <w:tmpl w:val="B5FC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0" w15:restartNumberingAfterBreak="0">
    <w:nsid w:val="5E1E657B"/>
    <w:multiLevelType w:val="hybridMultilevel"/>
    <w:tmpl w:val="EA44EEDA"/>
    <w:lvl w:ilvl="0" w:tplc="B4B0344A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D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3F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6D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866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A40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410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A4E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AB3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06D1277"/>
    <w:multiLevelType w:val="hybridMultilevel"/>
    <w:tmpl w:val="87320E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E94451"/>
    <w:multiLevelType w:val="multilevel"/>
    <w:tmpl w:val="FE22155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6B431D7"/>
    <w:multiLevelType w:val="multilevel"/>
    <w:tmpl w:val="5F3AC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8760AD6"/>
    <w:multiLevelType w:val="hybridMultilevel"/>
    <w:tmpl w:val="DA800ED4"/>
    <w:lvl w:ilvl="0" w:tplc="0000000F">
      <w:start w:val="1"/>
      <w:numFmt w:val="bullet"/>
      <w:lvlText w:val=""/>
      <w:lvlJc w:val="right"/>
      <w:pPr>
        <w:ind w:left="502" w:hanging="360"/>
      </w:pPr>
      <w:rPr>
        <w:rFonts w:ascii="Symbol" w:hAnsi="Symbol" w:cs="Symbol" w:hint="default"/>
        <w:kern w:val="1"/>
        <w:sz w:val="20"/>
        <w:szCs w:val="20"/>
        <w:lang w:eastAsia="hi-IN" w:bidi="hi-I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2"/>
  </w:num>
  <w:num w:numId="3">
    <w:abstractNumId w:val="2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3"/>
  </w:num>
  <w:num w:numId="27">
    <w:abstractNumId w:val="25"/>
  </w:num>
  <w:num w:numId="28">
    <w:abstractNumId w:val="26"/>
  </w:num>
  <w:num w:numId="29">
    <w:abstractNumId w:val="27"/>
  </w:num>
  <w:num w:numId="30">
    <w:abstractNumId w:val="44"/>
  </w:num>
  <w:num w:numId="31">
    <w:abstractNumId w:val="33"/>
  </w:num>
  <w:num w:numId="32">
    <w:abstractNumId w:val="38"/>
  </w:num>
  <w:num w:numId="33">
    <w:abstractNumId w:val="29"/>
  </w:num>
  <w:num w:numId="34">
    <w:abstractNumId w:val="31"/>
  </w:num>
  <w:num w:numId="35">
    <w:abstractNumId w:val="36"/>
  </w:num>
  <w:num w:numId="36">
    <w:abstractNumId w:val="35"/>
  </w:num>
  <w:num w:numId="37">
    <w:abstractNumId w:val="32"/>
  </w:num>
  <w:num w:numId="38">
    <w:abstractNumId w:val="40"/>
  </w:num>
  <w:num w:numId="39">
    <w:abstractNumId w:val="34"/>
  </w:num>
  <w:num w:numId="40">
    <w:abstractNumId w:val="41"/>
  </w:num>
  <w:num w:numId="41">
    <w:abstractNumId w:val="37"/>
  </w:num>
  <w:num w:numId="42">
    <w:abstractNumId w:val="28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63"/>
    <w:rsid w:val="000942A2"/>
    <w:rsid w:val="000C6050"/>
    <w:rsid w:val="000F467E"/>
    <w:rsid w:val="001D561B"/>
    <w:rsid w:val="002302B5"/>
    <w:rsid w:val="002B7BC8"/>
    <w:rsid w:val="00353F55"/>
    <w:rsid w:val="004578D0"/>
    <w:rsid w:val="00494A63"/>
    <w:rsid w:val="00496DC6"/>
    <w:rsid w:val="004D13A4"/>
    <w:rsid w:val="004D2649"/>
    <w:rsid w:val="00516CAD"/>
    <w:rsid w:val="00530561"/>
    <w:rsid w:val="005B28AF"/>
    <w:rsid w:val="005D1BA7"/>
    <w:rsid w:val="00642DD1"/>
    <w:rsid w:val="00687D91"/>
    <w:rsid w:val="006A7BAB"/>
    <w:rsid w:val="006E30CA"/>
    <w:rsid w:val="00734F35"/>
    <w:rsid w:val="007A7615"/>
    <w:rsid w:val="00866B5E"/>
    <w:rsid w:val="008B2870"/>
    <w:rsid w:val="008C2AB0"/>
    <w:rsid w:val="0091528C"/>
    <w:rsid w:val="00920EC3"/>
    <w:rsid w:val="00A9551C"/>
    <w:rsid w:val="00AE5247"/>
    <w:rsid w:val="00D254BF"/>
    <w:rsid w:val="00D7222C"/>
    <w:rsid w:val="00DD7CB7"/>
    <w:rsid w:val="00DE01D3"/>
    <w:rsid w:val="00DE6E24"/>
    <w:rsid w:val="00DF1FDF"/>
    <w:rsid w:val="00E85801"/>
    <w:rsid w:val="00EC61B9"/>
    <w:rsid w:val="00ED2030"/>
    <w:rsid w:val="00EF5B36"/>
    <w:rsid w:val="00F625F5"/>
    <w:rsid w:val="00F85D8F"/>
    <w:rsid w:val="00F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28DD"/>
  <w15:chartTrackingRefBased/>
  <w15:docId w15:val="{AEB583DE-7F81-4D8B-A182-68A0D745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A63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A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94A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94A63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494A6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4A63"/>
    <w:pPr>
      <w:widowControl w:val="0"/>
      <w:shd w:val="clear" w:color="auto" w:fill="FFFFFF"/>
      <w:spacing w:after="0" w:line="266" w:lineRule="exact"/>
      <w:ind w:hanging="420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Kursywa">
    <w:name w:val="Tekst treści (2) + Kursywa"/>
    <w:rsid w:val="00494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494A63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94A63"/>
    <w:rPr>
      <w:rFonts w:ascii="Calibri" w:eastAsia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FDF"/>
    <w:rPr>
      <w:rFonts w:ascii="Segoe UI" w:hAnsi="Segoe UI" w:cs="Segoe UI"/>
      <w:sz w:val="18"/>
      <w:szCs w:val="18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05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1"/>
    <w:rPr>
      <w:rFonts w:ascii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E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Kurpiewski</dc:creator>
  <cp:keywords/>
  <dc:description/>
  <cp:lastModifiedBy>Olgierd Koleśnik</cp:lastModifiedBy>
  <cp:revision>30</cp:revision>
  <cp:lastPrinted>2021-05-14T10:15:00Z</cp:lastPrinted>
  <dcterms:created xsi:type="dcterms:W3CDTF">2021-05-12T12:38:00Z</dcterms:created>
  <dcterms:modified xsi:type="dcterms:W3CDTF">2021-12-13T06:41:00Z</dcterms:modified>
</cp:coreProperties>
</file>