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EAAC" w14:textId="343EA70D" w:rsidR="00FD6EE6" w:rsidRDefault="00FD6EE6" w:rsidP="00FD6EE6">
      <w:pPr>
        <w:spacing w:before="100" w:beforeAutospacing="1" w:after="100" w:afterAutospacing="1"/>
        <w:jc w:val="right"/>
      </w:pPr>
      <w:bookmarkStart w:id="0" w:name="_Hlk78521870"/>
      <w:r>
        <w:t xml:space="preserve">Perlejewo, </w:t>
      </w:r>
      <w:r w:rsidR="006E7DC6">
        <w:t>03.11</w:t>
      </w:r>
      <w:r>
        <w:t>.2021 r.</w:t>
      </w:r>
    </w:p>
    <w:bookmarkEnd w:id="0"/>
    <w:p w14:paraId="64BEA997" w14:textId="77777777" w:rsidR="00FD6EE6" w:rsidRPr="00D5122A" w:rsidRDefault="00FD6EE6" w:rsidP="00FD6EE6">
      <w:pPr>
        <w:spacing w:before="100" w:beforeAutospacing="1" w:after="100" w:afterAutospacing="1"/>
      </w:pPr>
      <w:r w:rsidRPr="00D5122A">
        <w:t>GP.271.1.</w:t>
      </w:r>
      <w:r>
        <w:t>6</w:t>
      </w:r>
      <w:r w:rsidRPr="00D5122A">
        <w:t>.2021</w:t>
      </w:r>
    </w:p>
    <w:p w14:paraId="3DE259B6" w14:textId="77777777" w:rsidR="00667588" w:rsidRDefault="00667588" w:rsidP="00047E87">
      <w:pPr>
        <w:spacing w:before="100" w:beforeAutospacing="1" w:after="100" w:afterAutospacing="1"/>
        <w:ind w:left="1416" w:firstLine="708"/>
        <w:jc w:val="both"/>
        <w:rPr>
          <w:b/>
          <w:bCs/>
        </w:rPr>
      </w:pPr>
    </w:p>
    <w:p w14:paraId="2F987A47" w14:textId="3EACD027" w:rsidR="00047E87" w:rsidRDefault="008B106E" w:rsidP="00047E87">
      <w:pPr>
        <w:spacing w:before="100" w:beforeAutospacing="1" w:after="100" w:afterAutospacing="1"/>
        <w:ind w:left="1416" w:firstLine="708"/>
        <w:jc w:val="both"/>
        <w:rPr>
          <w:b/>
          <w:bCs/>
        </w:rPr>
      </w:pPr>
      <w:r>
        <w:rPr>
          <w:b/>
          <w:bCs/>
        </w:rPr>
        <w:t>Informacja</w:t>
      </w:r>
      <w:r w:rsidR="00047E87" w:rsidRPr="00047E87">
        <w:rPr>
          <w:b/>
          <w:bCs/>
        </w:rPr>
        <w:t xml:space="preserve"> o wyniku postępowania przetargowego</w:t>
      </w:r>
    </w:p>
    <w:p w14:paraId="06BA2FCE" w14:textId="77777777" w:rsidR="004D22E2" w:rsidRPr="00047E87" w:rsidRDefault="004D22E2" w:rsidP="00047E87">
      <w:pPr>
        <w:spacing w:before="100" w:beforeAutospacing="1" w:after="100" w:afterAutospacing="1"/>
        <w:ind w:left="1416" w:firstLine="708"/>
        <w:jc w:val="both"/>
        <w:rPr>
          <w:b/>
          <w:bCs/>
        </w:rPr>
      </w:pPr>
    </w:p>
    <w:p w14:paraId="0797C37F" w14:textId="168C5086" w:rsidR="00047E87" w:rsidRPr="00C626F9" w:rsidRDefault="00FD6EE6" w:rsidP="004D22E2">
      <w:pPr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>
        <w:rPr>
          <w:bCs/>
        </w:rPr>
        <w:t>Gmina Perlejewo</w:t>
      </w:r>
      <w:r w:rsidR="00047E87" w:rsidRPr="00047E87">
        <w:t xml:space="preserve"> informuje, że w postępowaniu o udzielenie zamówienia publicznego na </w:t>
      </w:r>
      <w:r w:rsidR="008851DE" w:rsidRPr="008851DE">
        <w:rPr>
          <w:b/>
          <w:bCs/>
        </w:rPr>
        <w:t>„</w:t>
      </w:r>
      <w:r w:rsidRPr="00FD6EE6">
        <w:rPr>
          <w:b/>
          <w:bCs/>
        </w:rPr>
        <w:t>Usuwanie wyrobów zawierających azbest z gminy Perlejewo</w:t>
      </w:r>
      <w:r w:rsidR="008851DE" w:rsidRPr="008851DE">
        <w:rPr>
          <w:b/>
          <w:bCs/>
        </w:rPr>
        <w:t>”</w:t>
      </w:r>
      <w:r w:rsidR="008851DE">
        <w:rPr>
          <w:b/>
          <w:bCs/>
        </w:rPr>
        <w:t xml:space="preserve"> </w:t>
      </w:r>
      <w:r w:rsidR="00047E87" w:rsidRPr="00047E87">
        <w:t xml:space="preserve">w wyniku przeprowadzenia oceny i badania ofert, wybrano ofertę </w:t>
      </w:r>
      <w:r w:rsidR="00047E87" w:rsidRPr="008851DE">
        <w:t>najkorzystniejszą:</w:t>
      </w:r>
    </w:p>
    <w:p w14:paraId="6AA290E5" w14:textId="77777777" w:rsidR="006E7DC6" w:rsidRPr="006E7DC6" w:rsidRDefault="006E7DC6" w:rsidP="006E7DC6">
      <w:pPr>
        <w:pStyle w:val="Bezodstpw"/>
        <w:rPr>
          <w:b/>
          <w:bCs/>
        </w:rPr>
      </w:pPr>
      <w:r w:rsidRPr="006E7DC6">
        <w:rPr>
          <w:b/>
          <w:bCs/>
        </w:rPr>
        <w:t>Środowisko i Innowacje Sp. z o.o.</w:t>
      </w:r>
    </w:p>
    <w:p w14:paraId="799D7F73" w14:textId="77777777" w:rsidR="006E7DC6" w:rsidRPr="006E7DC6" w:rsidRDefault="006E7DC6" w:rsidP="006E7DC6">
      <w:pPr>
        <w:pStyle w:val="Bezodstpw"/>
        <w:rPr>
          <w:b/>
          <w:bCs/>
        </w:rPr>
      </w:pPr>
      <w:r w:rsidRPr="006E7DC6">
        <w:rPr>
          <w:b/>
          <w:bCs/>
        </w:rPr>
        <w:t>ul. Złota 59</w:t>
      </w:r>
    </w:p>
    <w:p w14:paraId="2B46B62E" w14:textId="2A2F4BF3" w:rsidR="00667588" w:rsidRDefault="006E7DC6" w:rsidP="006E7DC6">
      <w:pPr>
        <w:pStyle w:val="Bezodstpw"/>
      </w:pPr>
      <w:r w:rsidRPr="006E7DC6">
        <w:rPr>
          <w:b/>
          <w:bCs/>
        </w:rPr>
        <w:t>00-120 Warszawa</w:t>
      </w:r>
    </w:p>
    <w:p w14:paraId="52C7CF23" w14:textId="77777777" w:rsidR="00047E87" w:rsidRPr="00047E87" w:rsidRDefault="00667588" w:rsidP="00667588">
      <w:pPr>
        <w:spacing w:before="100" w:beforeAutospacing="1" w:after="100" w:afterAutospacing="1"/>
        <w:jc w:val="both"/>
      </w:pPr>
      <w:r w:rsidRPr="00667588">
        <w:t xml:space="preserve"> </w:t>
      </w:r>
      <w:r w:rsidR="00047E87" w:rsidRPr="00047E87">
        <w:t>Punktacja przyznana poszczególnym ofertom przedstawia się następująco: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3558"/>
        <w:gridCol w:w="1843"/>
        <w:gridCol w:w="1928"/>
        <w:gridCol w:w="1292"/>
      </w:tblGrid>
      <w:tr w:rsidR="00C626F9" w:rsidRPr="00047E87" w14:paraId="30EEDEBD" w14:textId="77777777" w:rsidTr="006E7DC6">
        <w:tc>
          <w:tcPr>
            <w:tcW w:w="553" w:type="dxa"/>
          </w:tcPr>
          <w:p w14:paraId="5662560B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Lp.</w:t>
            </w:r>
          </w:p>
        </w:tc>
        <w:tc>
          <w:tcPr>
            <w:tcW w:w="3558" w:type="dxa"/>
          </w:tcPr>
          <w:p w14:paraId="158BC628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1843" w:type="dxa"/>
          </w:tcPr>
          <w:p w14:paraId="2E3D9E0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  <w:r w:rsidRPr="00EA58EA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928" w:type="dxa"/>
          </w:tcPr>
          <w:p w14:paraId="0CE581C4" w14:textId="77777777" w:rsidR="00C626F9" w:rsidRPr="00EA58EA" w:rsidRDefault="00C626F9" w:rsidP="00C626F9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 xml:space="preserve">Punkty w kryterium: </w:t>
            </w:r>
          </w:p>
          <w:p w14:paraId="5BAFE749" w14:textId="085E2910" w:rsidR="00C626F9" w:rsidRPr="00EA58EA" w:rsidRDefault="00FD6EE6" w:rsidP="00C626F9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b/>
                <w:sz w:val="24"/>
                <w:szCs w:val="24"/>
              </w:rPr>
              <w:t>Termin płatności</w:t>
            </w:r>
          </w:p>
        </w:tc>
        <w:tc>
          <w:tcPr>
            <w:tcW w:w="1292" w:type="dxa"/>
          </w:tcPr>
          <w:p w14:paraId="0648C65F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Razem</w:t>
            </w:r>
          </w:p>
        </w:tc>
      </w:tr>
      <w:tr w:rsidR="00C626F9" w:rsidRPr="00047E87" w14:paraId="39DC9A3D" w14:textId="77777777" w:rsidTr="006E7DC6">
        <w:tc>
          <w:tcPr>
            <w:tcW w:w="553" w:type="dxa"/>
          </w:tcPr>
          <w:p w14:paraId="56E3C34A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1.</w:t>
            </w:r>
          </w:p>
          <w:p w14:paraId="7AC7C46C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5CC75B91" w14:textId="77777777" w:rsidR="00C626F9" w:rsidRPr="00EA58EA" w:rsidRDefault="00C626F9" w:rsidP="00047E87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14:paraId="60048562" w14:textId="77777777" w:rsidR="006E7DC6" w:rsidRPr="006E7DC6" w:rsidRDefault="006E7DC6" w:rsidP="006E7DC6">
            <w:pPr>
              <w:pStyle w:val="Bezodstpw"/>
              <w:rPr>
                <w:bCs/>
                <w:sz w:val="24"/>
                <w:szCs w:val="24"/>
              </w:rPr>
            </w:pPr>
            <w:r w:rsidRPr="006E7DC6">
              <w:rPr>
                <w:bCs/>
                <w:sz w:val="24"/>
                <w:szCs w:val="24"/>
              </w:rPr>
              <w:t>Środowisko i Innowacje Sp. z o.o.</w:t>
            </w:r>
          </w:p>
          <w:p w14:paraId="287DE8AE" w14:textId="2488322D" w:rsidR="006E7DC6" w:rsidRPr="006E7DC6" w:rsidRDefault="006E7DC6" w:rsidP="006E7DC6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</w:t>
            </w:r>
            <w:r w:rsidRPr="006E7DC6">
              <w:rPr>
                <w:bCs/>
                <w:sz w:val="24"/>
                <w:szCs w:val="24"/>
              </w:rPr>
              <w:t>l. Złota 59</w:t>
            </w:r>
          </w:p>
          <w:p w14:paraId="0CBED7CD" w14:textId="01541A28" w:rsidR="00C626F9" w:rsidRPr="00EA58EA" w:rsidRDefault="006E7DC6" w:rsidP="006E7DC6">
            <w:pPr>
              <w:pStyle w:val="Bezodstpw"/>
              <w:rPr>
                <w:sz w:val="24"/>
                <w:szCs w:val="24"/>
              </w:rPr>
            </w:pPr>
            <w:r w:rsidRPr="006E7DC6">
              <w:rPr>
                <w:bCs/>
                <w:sz w:val="24"/>
                <w:szCs w:val="24"/>
              </w:rPr>
              <w:t>00-120 Warszawa</w:t>
            </w:r>
          </w:p>
        </w:tc>
        <w:tc>
          <w:tcPr>
            <w:tcW w:w="1843" w:type="dxa"/>
          </w:tcPr>
          <w:p w14:paraId="003E9509" w14:textId="77777777" w:rsidR="00C626F9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3A9073C7" w14:textId="2BFD7073" w:rsidR="000A50D7" w:rsidRPr="00EA58EA" w:rsidRDefault="000A50D7" w:rsidP="00047E8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pkt</w:t>
            </w:r>
          </w:p>
        </w:tc>
        <w:tc>
          <w:tcPr>
            <w:tcW w:w="1928" w:type="dxa"/>
          </w:tcPr>
          <w:p w14:paraId="6AB0C103" w14:textId="77777777" w:rsidR="00C626F9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3D4BE6F0" w14:textId="57BA6728" w:rsidR="00C6006D" w:rsidRPr="00EA58EA" w:rsidRDefault="00C6006D" w:rsidP="00047E8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pkt</w:t>
            </w:r>
          </w:p>
        </w:tc>
        <w:tc>
          <w:tcPr>
            <w:tcW w:w="1292" w:type="dxa"/>
          </w:tcPr>
          <w:p w14:paraId="04153326" w14:textId="77777777" w:rsidR="00C626F9" w:rsidRDefault="00C626F9" w:rsidP="00047E87">
            <w:pPr>
              <w:pStyle w:val="Bezodstpw"/>
              <w:rPr>
                <w:sz w:val="24"/>
                <w:szCs w:val="24"/>
              </w:rPr>
            </w:pPr>
          </w:p>
          <w:p w14:paraId="7BF67B14" w14:textId="0508B852" w:rsidR="000A50D7" w:rsidRPr="00EA58EA" w:rsidRDefault="000A50D7" w:rsidP="00047E8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pkt</w:t>
            </w:r>
          </w:p>
        </w:tc>
      </w:tr>
      <w:tr w:rsidR="008679D1" w:rsidRPr="00047E87" w14:paraId="1CF82755" w14:textId="77777777" w:rsidTr="006E7DC6">
        <w:tc>
          <w:tcPr>
            <w:tcW w:w="553" w:type="dxa"/>
          </w:tcPr>
          <w:p w14:paraId="47ADB751" w14:textId="7F29136A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  <w:r w:rsidRPr="00EA58EA">
              <w:rPr>
                <w:sz w:val="24"/>
                <w:szCs w:val="24"/>
              </w:rPr>
              <w:t>2.</w:t>
            </w:r>
          </w:p>
          <w:p w14:paraId="37612F96" w14:textId="77777777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</w:p>
          <w:p w14:paraId="751E134F" w14:textId="6E5E6BF9" w:rsidR="008679D1" w:rsidRPr="00EA58EA" w:rsidRDefault="008679D1" w:rsidP="008679D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558" w:type="dxa"/>
          </w:tcPr>
          <w:p w14:paraId="5590AF80" w14:textId="77777777" w:rsidR="006E7DC6" w:rsidRPr="006E7DC6" w:rsidRDefault="006E7DC6" w:rsidP="006E7DC6">
            <w:pPr>
              <w:pStyle w:val="Bezodstpw"/>
              <w:rPr>
                <w:bCs/>
                <w:sz w:val="24"/>
                <w:szCs w:val="24"/>
              </w:rPr>
            </w:pPr>
            <w:r w:rsidRPr="006E7DC6">
              <w:rPr>
                <w:bCs/>
                <w:sz w:val="24"/>
                <w:szCs w:val="24"/>
              </w:rPr>
              <w:t>Logistyka Odpadów sp. z o.o.</w:t>
            </w:r>
          </w:p>
          <w:p w14:paraId="2AA9B3EB" w14:textId="77777777" w:rsidR="006E7DC6" w:rsidRPr="006E7DC6" w:rsidRDefault="006E7DC6" w:rsidP="006E7DC6">
            <w:pPr>
              <w:pStyle w:val="Bezodstpw"/>
              <w:rPr>
                <w:bCs/>
                <w:sz w:val="24"/>
                <w:szCs w:val="24"/>
              </w:rPr>
            </w:pPr>
            <w:r w:rsidRPr="006E7DC6">
              <w:rPr>
                <w:bCs/>
                <w:sz w:val="24"/>
                <w:szCs w:val="24"/>
              </w:rPr>
              <w:t>ul. Szklana 20</w:t>
            </w:r>
          </w:p>
          <w:p w14:paraId="1DD7B690" w14:textId="4B67FFDC" w:rsidR="008679D1" w:rsidRPr="00EA58EA" w:rsidRDefault="006E7DC6" w:rsidP="006E7DC6">
            <w:pPr>
              <w:pStyle w:val="Bezodstpw"/>
              <w:rPr>
                <w:bCs/>
                <w:sz w:val="24"/>
                <w:szCs w:val="24"/>
              </w:rPr>
            </w:pPr>
            <w:r w:rsidRPr="006E7DC6">
              <w:rPr>
                <w:bCs/>
                <w:sz w:val="24"/>
                <w:szCs w:val="24"/>
              </w:rPr>
              <w:t>43-300 Bielsko-Biała</w:t>
            </w:r>
          </w:p>
        </w:tc>
        <w:tc>
          <w:tcPr>
            <w:tcW w:w="1843" w:type="dxa"/>
          </w:tcPr>
          <w:p w14:paraId="1D53C452" w14:textId="77777777" w:rsidR="00EA58EA" w:rsidRDefault="00EA58EA" w:rsidP="008679D1">
            <w:pPr>
              <w:pStyle w:val="Bezodstpw"/>
              <w:rPr>
                <w:sz w:val="24"/>
                <w:szCs w:val="24"/>
              </w:rPr>
            </w:pPr>
          </w:p>
          <w:p w14:paraId="77836556" w14:textId="293ABC08" w:rsidR="000A50D7" w:rsidRPr="00EA58EA" w:rsidRDefault="000A50D7" w:rsidP="008679D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49,55 pkt</w:t>
            </w:r>
          </w:p>
        </w:tc>
        <w:tc>
          <w:tcPr>
            <w:tcW w:w="1928" w:type="dxa"/>
          </w:tcPr>
          <w:p w14:paraId="174F2F55" w14:textId="77777777" w:rsidR="008679D1" w:rsidRDefault="008679D1" w:rsidP="008679D1">
            <w:pPr>
              <w:pStyle w:val="Bezodstpw"/>
              <w:rPr>
                <w:sz w:val="24"/>
                <w:szCs w:val="24"/>
              </w:rPr>
            </w:pPr>
          </w:p>
          <w:p w14:paraId="06D388D6" w14:textId="60EBDE9B" w:rsidR="00C6006D" w:rsidRPr="00EA58EA" w:rsidRDefault="00C6006D" w:rsidP="008679D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pkt</w:t>
            </w:r>
          </w:p>
        </w:tc>
        <w:tc>
          <w:tcPr>
            <w:tcW w:w="1292" w:type="dxa"/>
          </w:tcPr>
          <w:p w14:paraId="51F3DFB2" w14:textId="77777777" w:rsidR="00EA58EA" w:rsidRDefault="00EA58EA" w:rsidP="008679D1">
            <w:pPr>
              <w:pStyle w:val="Bezodstpw"/>
              <w:rPr>
                <w:sz w:val="24"/>
                <w:szCs w:val="24"/>
              </w:rPr>
            </w:pPr>
          </w:p>
          <w:p w14:paraId="7C351F21" w14:textId="74155307" w:rsidR="000A50D7" w:rsidRPr="00EA58EA" w:rsidRDefault="000A50D7" w:rsidP="008679D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89,55 pkt</w:t>
            </w:r>
          </w:p>
        </w:tc>
      </w:tr>
    </w:tbl>
    <w:p w14:paraId="5F15E642" w14:textId="4825E3D5" w:rsidR="00FB3B72" w:rsidRDefault="002830CA" w:rsidP="0023407D">
      <w:pPr>
        <w:spacing w:before="100" w:beforeAutospacing="1" w:after="100" w:afterAutospacing="1"/>
        <w:ind w:firstLine="708"/>
        <w:jc w:val="both"/>
      </w:pPr>
      <w:r>
        <w:t xml:space="preserve">Jednocześnie Gmina Perlejewo informuje, że do Zamawiającego wpłynęły oferty, które zgodnie z 61 </w:t>
      </w:r>
      <w:r>
        <w:rPr>
          <w:rFonts w:cstheme="minorHAnsi"/>
        </w:rPr>
        <w:t>§</w:t>
      </w:r>
      <w:r w:rsidR="0023407D">
        <w:t xml:space="preserve"> 2 Kodeksu cywilnego nie zostały uznane przez Zamawiającego za złożone</w:t>
      </w:r>
      <w:r w:rsidR="00567EFD">
        <w:t>,</w:t>
      </w:r>
      <w:r w:rsidR="0023407D">
        <w:t xml:space="preserve"> w związku z brakiem możliwości zapoznania się z ich treścią przez Zamawiającego. Powyższe dotyczy ofert złożonych przez firmy:</w:t>
      </w:r>
    </w:p>
    <w:p w14:paraId="3DF1DB14" w14:textId="7B07D3AF" w:rsidR="0023407D" w:rsidRDefault="0023407D" w:rsidP="0023407D">
      <w:pPr>
        <w:pStyle w:val="Akapitzlist"/>
        <w:numPr>
          <w:ilvl w:val="0"/>
          <w:numId w:val="66"/>
        </w:numPr>
        <w:spacing w:before="100" w:beforeAutospacing="1" w:after="100" w:afterAutospacing="1"/>
        <w:jc w:val="both"/>
      </w:pPr>
      <w:r w:rsidRPr="0023407D">
        <w:t>Bodicom Tomasz Bagniewski</w:t>
      </w:r>
      <w:r>
        <w:t xml:space="preserve">, ul. Karmelicka 19/122, </w:t>
      </w:r>
      <w:r w:rsidR="00567EFD">
        <w:t>00-116 Warszawa (dodatkowo oferta została złożona po wyznaczonym terminie na jej składanie, data złożenia: 28.10.2021 r godz. 11:05)</w:t>
      </w:r>
    </w:p>
    <w:p w14:paraId="7650EBF0" w14:textId="31C75C1F" w:rsidR="00567EFD" w:rsidRPr="0081790E" w:rsidRDefault="00567EFD" w:rsidP="0023407D">
      <w:pPr>
        <w:pStyle w:val="Akapitzlist"/>
        <w:numPr>
          <w:ilvl w:val="0"/>
          <w:numId w:val="66"/>
        </w:numPr>
        <w:spacing w:before="100" w:beforeAutospacing="1" w:after="100" w:afterAutospacing="1"/>
        <w:jc w:val="both"/>
      </w:pPr>
      <w:r>
        <w:t>ŁGW Rembud Agnieszka Dziąg, ul. Sąsiedzka 60/1, 93-330 Łódź.</w:t>
      </w:r>
    </w:p>
    <w:sectPr w:rsidR="00567EFD" w:rsidRPr="0081790E" w:rsidSect="007B4D9F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EC35" w14:textId="77777777" w:rsidR="00094030" w:rsidRDefault="00094030" w:rsidP="00342597">
      <w:r>
        <w:separator/>
      </w:r>
    </w:p>
  </w:endnote>
  <w:endnote w:type="continuationSeparator" w:id="0">
    <w:p w14:paraId="37D2268A" w14:textId="77777777" w:rsidR="00094030" w:rsidRDefault="00094030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53C877" w14:textId="77777777" w:rsidR="0034203E" w:rsidRDefault="0034203E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3E4516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579EE40" w14:textId="77777777" w:rsidR="0034203E" w:rsidRDefault="0034203E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47E87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1B5CE5D" w14:textId="77777777" w:rsidR="0034203E" w:rsidRDefault="0034203E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7752AB" wp14:editId="54AB48C1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3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823D6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" strokecolor="#4472c4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F6FF" w14:textId="77777777" w:rsidR="00094030" w:rsidRDefault="00094030" w:rsidP="00342597">
      <w:r>
        <w:separator/>
      </w:r>
    </w:p>
  </w:footnote>
  <w:footnote w:type="continuationSeparator" w:id="0">
    <w:p w14:paraId="0D8F1642" w14:textId="77777777" w:rsidR="00094030" w:rsidRDefault="00094030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661D" w14:textId="77777777" w:rsidR="0034203E" w:rsidRDefault="003420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DA5422" wp14:editId="60DA99B4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57A069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3D478A2C" wp14:editId="7C8C9684">
          <wp:extent cx="5756910" cy="4997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x0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6CC6" w14:textId="77777777" w:rsidR="00FD6EE6" w:rsidRPr="00266465" w:rsidRDefault="00FD6EE6" w:rsidP="00FD6EE6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C8DC645" wp14:editId="35FBEC8E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5CAAE" w14:textId="77777777" w:rsidR="00FD6EE6" w:rsidRDefault="00FD6E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435729B"/>
    <w:multiLevelType w:val="hybridMultilevel"/>
    <w:tmpl w:val="F1F26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4"/>
  </w:num>
  <w:num w:numId="3">
    <w:abstractNumId w:val="62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3"/>
  </w:num>
  <w:num w:numId="23">
    <w:abstractNumId w:val="38"/>
  </w:num>
  <w:num w:numId="24">
    <w:abstractNumId w:val="1"/>
  </w:num>
  <w:num w:numId="25">
    <w:abstractNumId w:val="35"/>
  </w:num>
  <w:num w:numId="26">
    <w:abstractNumId w:val="59"/>
  </w:num>
  <w:num w:numId="27">
    <w:abstractNumId w:val="65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1"/>
  </w:num>
  <w:num w:numId="46">
    <w:abstractNumId w:val="51"/>
  </w:num>
  <w:num w:numId="47">
    <w:abstractNumId w:val="5"/>
  </w:num>
  <w:num w:numId="48">
    <w:abstractNumId w:val="8"/>
  </w:num>
  <w:num w:numId="49">
    <w:abstractNumId w:val="60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8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 w:numId="66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72"/>
    <w:rsid w:val="00013E94"/>
    <w:rsid w:val="00036CC9"/>
    <w:rsid w:val="00047E87"/>
    <w:rsid w:val="0006151B"/>
    <w:rsid w:val="00061F87"/>
    <w:rsid w:val="00062764"/>
    <w:rsid w:val="000803E1"/>
    <w:rsid w:val="00094030"/>
    <w:rsid w:val="000968A3"/>
    <w:rsid w:val="000A50D7"/>
    <w:rsid w:val="000C0044"/>
    <w:rsid w:val="000C5D4C"/>
    <w:rsid w:val="000E38C2"/>
    <w:rsid w:val="00107A11"/>
    <w:rsid w:val="00113B7F"/>
    <w:rsid w:val="001630A1"/>
    <w:rsid w:val="00171083"/>
    <w:rsid w:val="00181F3D"/>
    <w:rsid w:val="00190665"/>
    <w:rsid w:val="001A758C"/>
    <w:rsid w:val="001A7CE4"/>
    <w:rsid w:val="001B755C"/>
    <w:rsid w:val="001C477A"/>
    <w:rsid w:val="001C6798"/>
    <w:rsid w:val="001D5D98"/>
    <w:rsid w:val="001E3238"/>
    <w:rsid w:val="001E357F"/>
    <w:rsid w:val="001F6456"/>
    <w:rsid w:val="00213997"/>
    <w:rsid w:val="0022756E"/>
    <w:rsid w:val="00227D8A"/>
    <w:rsid w:val="0023407D"/>
    <w:rsid w:val="00240814"/>
    <w:rsid w:val="0024491F"/>
    <w:rsid w:val="0026018C"/>
    <w:rsid w:val="0027418F"/>
    <w:rsid w:val="002830CA"/>
    <w:rsid w:val="00287EAA"/>
    <w:rsid w:val="00292F93"/>
    <w:rsid w:val="00294B7B"/>
    <w:rsid w:val="002A2C9B"/>
    <w:rsid w:val="002B201F"/>
    <w:rsid w:val="002B6ADA"/>
    <w:rsid w:val="002C76C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60AC2"/>
    <w:rsid w:val="0036746D"/>
    <w:rsid w:val="00375CE1"/>
    <w:rsid w:val="003A3B28"/>
    <w:rsid w:val="003B439B"/>
    <w:rsid w:val="003B628F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709E"/>
    <w:rsid w:val="00457E9C"/>
    <w:rsid w:val="00463DD0"/>
    <w:rsid w:val="004A2D58"/>
    <w:rsid w:val="004C46AB"/>
    <w:rsid w:val="004D08C5"/>
    <w:rsid w:val="004D22E2"/>
    <w:rsid w:val="004F319D"/>
    <w:rsid w:val="004F5E27"/>
    <w:rsid w:val="00501B63"/>
    <w:rsid w:val="00502FB2"/>
    <w:rsid w:val="00517E61"/>
    <w:rsid w:val="00525D2C"/>
    <w:rsid w:val="005315A5"/>
    <w:rsid w:val="005425FD"/>
    <w:rsid w:val="00542E5D"/>
    <w:rsid w:val="00544110"/>
    <w:rsid w:val="00555A0C"/>
    <w:rsid w:val="00556DBF"/>
    <w:rsid w:val="00567568"/>
    <w:rsid w:val="00567EFD"/>
    <w:rsid w:val="00573B42"/>
    <w:rsid w:val="00585E26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06A60"/>
    <w:rsid w:val="00624065"/>
    <w:rsid w:val="00626515"/>
    <w:rsid w:val="0063573D"/>
    <w:rsid w:val="00667588"/>
    <w:rsid w:val="00696DBA"/>
    <w:rsid w:val="006D0711"/>
    <w:rsid w:val="006E7DC6"/>
    <w:rsid w:val="007047AF"/>
    <w:rsid w:val="007055FB"/>
    <w:rsid w:val="007114A9"/>
    <w:rsid w:val="0071756F"/>
    <w:rsid w:val="00731D15"/>
    <w:rsid w:val="00733BE3"/>
    <w:rsid w:val="0074480D"/>
    <w:rsid w:val="00746A86"/>
    <w:rsid w:val="0075023F"/>
    <w:rsid w:val="00751F1B"/>
    <w:rsid w:val="00761C9A"/>
    <w:rsid w:val="00766736"/>
    <w:rsid w:val="00784582"/>
    <w:rsid w:val="00787A2C"/>
    <w:rsid w:val="00790C67"/>
    <w:rsid w:val="00797DB4"/>
    <w:rsid w:val="007B0A08"/>
    <w:rsid w:val="007B4D9F"/>
    <w:rsid w:val="007D27CF"/>
    <w:rsid w:val="007D518C"/>
    <w:rsid w:val="007F0EC5"/>
    <w:rsid w:val="0081790E"/>
    <w:rsid w:val="0084056F"/>
    <w:rsid w:val="008475A2"/>
    <w:rsid w:val="00857DC1"/>
    <w:rsid w:val="00861F37"/>
    <w:rsid w:val="008679D1"/>
    <w:rsid w:val="00876545"/>
    <w:rsid w:val="00877B34"/>
    <w:rsid w:val="008851DE"/>
    <w:rsid w:val="008A00F8"/>
    <w:rsid w:val="008A1B04"/>
    <w:rsid w:val="008B106E"/>
    <w:rsid w:val="008E09BC"/>
    <w:rsid w:val="008E4C94"/>
    <w:rsid w:val="00901A4D"/>
    <w:rsid w:val="00903A1A"/>
    <w:rsid w:val="00913537"/>
    <w:rsid w:val="00927FC6"/>
    <w:rsid w:val="00930E02"/>
    <w:rsid w:val="009522C7"/>
    <w:rsid w:val="00973FFA"/>
    <w:rsid w:val="0098612F"/>
    <w:rsid w:val="00994921"/>
    <w:rsid w:val="00994C5C"/>
    <w:rsid w:val="009B3149"/>
    <w:rsid w:val="009C0D84"/>
    <w:rsid w:val="009C453B"/>
    <w:rsid w:val="009D08FB"/>
    <w:rsid w:val="009D72A7"/>
    <w:rsid w:val="009D75E5"/>
    <w:rsid w:val="009F0304"/>
    <w:rsid w:val="00A03186"/>
    <w:rsid w:val="00A0479A"/>
    <w:rsid w:val="00A12C71"/>
    <w:rsid w:val="00A24CB7"/>
    <w:rsid w:val="00A271D2"/>
    <w:rsid w:val="00A35A6E"/>
    <w:rsid w:val="00A471C1"/>
    <w:rsid w:val="00A52020"/>
    <w:rsid w:val="00A55E05"/>
    <w:rsid w:val="00A65AB1"/>
    <w:rsid w:val="00A8089D"/>
    <w:rsid w:val="00AB6BC8"/>
    <w:rsid w:val="00AB76E7"/>
    <w:rsid w:val="00AC52F4"/>
    <w:rsid w:val="00AC6A8D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7872"/>
    <w:rsid w:val="00BF42F3"/>
    <w:rsid w:val="00C0406F"/>
    <w:rsid w:val="00C2039A"/>
    <w:rsid w:val="00C213E7"/>
    <w:rsid w:val="00C35B3E"/>
    <w:rsid w:val="00C47EA1"/>
    <w:rsid w:val="00C55708"/>
    <w:rsid w:val="00C6006D"/>
    <w:rsid w:val="00C626F9"/>
    <w:rsid w:val="00C6429D"/>
    <w:rsid w:val="00C736D0"/>
    <w:rsid w:val="00C7549A"/>
    <w:rsid w:val="00C80ADC"/>
    <w:rsid w:val="00C83658"/>
    <w:rsid w:val="00C87486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33"/>
    <w:rsid w:val="00CF75D5"/>
    <w:rsid w:val="00D03979"/>
    <w:rsid w:val="00D0494F"/>
    <w:rsid w:val="00D1080F"/>
    <w:rsid w:val="00D15B9E"/>
    <w:rsid w:val="00D1693E"/>
    <w:rsid w:val="00D171D3"/>
    <w:rsid w:val="00D2112F"/>
    <w:rsid w:val="00D30451"/>
    <w:rsid w:val="00D347D1"/>
    <w:rsid w:val="00D46C84"/>
    <w:rsid w:val="00D50F2C"/>
    <w:rsid w:val="00D54279"/>
    <w:rsid w:val="00D569BB"/>
    <w:rsid w:val="00D5787E"/>
    <w:rsid w:val="00D711EE"/>
    <w:rsid w:val="00D86613"/>
    <w:rsid w:val="00D8682F"/>
    <w:rsid w:val="00D94E95"/>
    <w:rsid w:val="00DA600C"/>
    <w:rsid w:val="00DB1676"/>
    <w:rsid w:val="00DB28DD"/>
    <w:rsid w:val="00DB3D71"/>
    <w:rsid w:val="00DB44EE"/>
    <w:rsid w:val="00DB4825"/>
    <w:rsid w:val="00DE0618"/>
    <w:rsid w:val="00DE333B"/>
    <w:rsid w:val="00DE4FD1"/>
    <w:rsid w:val="00DF3B5C"/>
    <w:rsid w:val="00E00F7E"/>
    <w:rsid w:val="00E03A13"/>
    <w:rsid w:val="00E05495"/>
    <w:rsid w:val="00E2382D"/>
    <w:rsid w:val="00E34DE3"/>
    <w:rsid w:val="00E37E08"/>
    <w:rsid w:val="00E4324D"/>
    <w:rsid w:val="00E435BB"/>
    <w:rsid w:val="00E5494F"/>
    <w:rsid w:val="00E5640E"/>
    <w:rsid w:val="00E833BA"/>
    <w:rsid w:val="00E87770"/>
    <w:rsid w:val="00EA15B6"/>
    <w:rsid w:val="00EA3A2F"/>
    <w:rsid w:val="00EA58EA"/>
    <w:rsid w:val="00EA6A58"/>
    <w:rsid w:val="00ED0CDE"/>
    <w:rsid w:val="00ED768D"/>
    <w:rsid w:val="00EE10BE"/>
    <w:rsid w:val="00EE3537"/>
    <w:rsid w:val="00EE3F0D"/>
    <w:rsid w:val="00EF783D"/>
    <w:rsid w:val="00F07565"/>
    <w:rsid w:val="00F120CA"/>
    <w:rsid w:val="00F12A69"/>
    <w:rsid w:val="00F22B76"/>
    <w:rsid w:val="00F25610"/>
    <w:rsid w:val="00F27A55"/>
    <w:rsid w:val="00F32A08"/>
    <w:rsid w:val="00F36C4A"/>
    <w:rsid w:val="00F4172E"/>
    <w:rsid w:val="00F44738"/>
    <w:rsid w:val="00F4497D"/>
    <w:rsid w:val="00F62CA0"/>
    <w:rsid w:val="00F67AB2"/>
    <w:rsid w:val="00F75727"/>
    <w:rsid w:val="00F77618"/>
    <w:rsid w:val="00F963B7"/>
    <w:rsid w:val="00FA17C0"/>
    <w:rsid w:val="00FA20BC"/>
    <w:rsid w:val="00FA5BD3"/>
    <w:rsid w:val="00FB357A"/>
    <w:rsid w:val="00FB3B72"/>
    <w:rsid w:val="00FC67C1"/>
    <w:rsid w:val="00FD08D8"/>
    <w:rsid w:val="00FD6A27"/>
    <w:rsid w:val="00FD6EE6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E0006"/>
  <w15:docId w15:val="{6F18FDE4-116D-4400-90DE-44610DF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CE835-7FC6-47B8-9204-01ADA700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28</cp:revision>
  <cp:lastPrinted>2018-03-02T12:40:00Z</cp:lastPrinted>
  <dcterms:created xsi:type="dcterms:W3CDTF">2018-03-20T08:59:00Z</dcterms:created>
  <dcterms:modified xsi:type="dcterms:W3CDTF">2021-11-03T08:08:00Z</dcterms:modified>
</cp:coreProperties>
</file>