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C3" w:rsidRDefault="00E21568" w:rsidP="007854C1">
      <w:pPr>
        <w:ind w:left="4956" w:firstLine="708"/>
        <w:jc w:val="both"/>
        <w:rPr>
          <w:i/>
          <w:sz w:val="20"/>
        </w:rPr>
      </w:pPr>
      <w:r>
        <w:rPr>
          <w:i/>
          <w:sz w:val="20"/>
        </w:rPr>
        <w:t>Załącznik Nr 3</w:t>
      </w:r>
    </w:p>
    <w:p w:rsidR="004D01C3" w:rsidRDefault="00E21568" w:rsidP="004D01C3">
      <w:pPr>
        <w:jc w:val="both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do Zarządzenia  Nr 55</w:t>
      </w:r>
      <w:r w:rsidR="007854C1">
        <w:rPr>
          <w:i/>
          <w:sz w:val="20"/>
        </w:rPr>
        <w:t>/17</w:t>
      </w:r>
    </w:p>
    <w:p w:rsidR="004D01C3" w:rsidRDefault="004D01C3" w:rsidP="004D01C3">
      <w:pPr>
        <w:jc w:val="both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Wójta Gminy Perlejewo</w:t>
      </w:r>
    </w:p>
    <w:p w:rsidR="004D01C3" w:rsidRDefault="00E21568" w:rsidP="004D01C3">
      <w:pPr>
        <w:jc w:val="both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z dnia 27</w:t>
      </w:r>
      <w:r w:rsidR="007854C1">
        <w:rPr>
          <w:i/>
          <w:sz w:val="20"/>
        </w:rPr>
        <w:t xml:space="preserve"> marca </w:t>
      </w:r>
      <w:r w:rsidR="004D01C3">
        <w:rPr>
          <w:i/>
          <w:sz w:val="20"/>
        </w:rPr>
        <w:t xml:space="preserve"> 201</w:t>
      </w:r>
      <w:r w:rsidR="007854C1">
        <w:rPr>
          <w:i/>
          <w:sz w:val="20"/>
        </w:rPr>
        <w:t>7</w:t>
      </w:r>
      <w:r w:rsidR="004D01C3">
        <w:rPr>
          <w:i/>
          <w:sz w:val="20"/>
        </w:rPr>
        <w:t xml:space="preserve"> roku.</w:t>
      </w:r>
    </w:p>
    <w:p w:rsidR="004D01C3" w:rsidRDefault="004D01C3" w:rsidP="004D01C3">
      <w:pPr>
        <w:jc w:val="center"/>
        <w:rPr>
          <w:b/>
          <w:i/>
          <w:sz w:val="20"/>
        </w:rPr>
      </w:pPr>
    </w:p>
    <w:p w:rsidR="004D01C3" w:rsidRDefault="004D01C3" w:rsidP="004D01C3">
      <w:pPr>
        <w:rPr>
          <w:b/>
          <w:i/>
          <w:sz w:val="28"/>
        </w:rPr>
      </w:pPr>
    </w:p>
    <w:p w:rsidR="004D01C3" w:rsidRDefault="004D01C3" w:rsidP="004D01C3">
      <w:pPr>
        <w:rPr>
          <w:b/>
          <w:i/>
          <w:sz w:val="28"/>
        </w:rPr>
      </w:pPr>
    </w:p>
    <w:p w:rsidR="004D01C3" w:rsidRDefault="004D01C3" w:rsidP="004D01C3">
      <w:pPr>
        <w:rPr>
          <w:b/>
          <w:i/>
          <w:sz w:val="28"/>
        </w:rPr>
      </w:pPr>
    </w:p>
    <w:p w:rsidR="004D01C3" w:rsidRDefault="004D01C3" w:rsidP="004D01C3">
      <w:pPr>
        <w:pStyle w:val="Tekstpodstawowy2"/>
        <w:jc w:val="center"/>
        <w:rPr>
          <w:b/>
          <w:i/>
          <w:u w:val="single"/>
        </w:rPr>
      </w:pPr>
      <w:r>
        <w:rPr>
          <w:b/>
          <w:i/>
          <w:u w:val="single"/>
        </w:rPr>
        <w:t>I  N  F  O  R  M  A  C  J  A</w:t>
      </w:r>
    </w:p>
    <w:p w:rsidR="004D01C3" w:rsidRDefault="004D01C3" w:rsidP="004D01C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o  przebiegu  wykonania  budżetu  gminy  za  </w:t>
      </w:r>
      <w:r w:rsidR="007854C1">
        <w:rPr>
          <w:b/>
          <w:i/>
          <w:u w:val="single"/>
        </w:rPr>
        <w:t>rok  2016 .</w:t>
      </w: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  <w:rPr>
          <w:sz w:val="28"/>
        </w:rPr>
      </w:pPr>
    </w:p>
    <w:p w:rsidR="004D01C3" w:rsidRDefault="004D01C3" w:rsidP="004D01C3">
      <w:pPr>
        <w:jc w:val="both"/>
        <w:rPr>
          <w:sz w:val="28"/>
        </w:rPr>
      </w:pPr>
    </w:p>
    <w:p w:rsidR="004D01C3" w:rsidRDefault="004D01C3" w:rsidP="004D01C3">
      <w:pPr>
        <w:jc w:val="both"/>
        <w:rPr>
          <w:sz w:val="28"/>
        </w:rPr>
      </w:pPr>
    </w:p>
    <w:p w:rsidR="004D01C3" w:rsidRDefault="004D01C3" w:rsidP="004D01C3">
      <w:pPr>
        <w:pStyle w:val="Tekstpodstawowy"/>
        <w:rPr>
          <w:sz w:val="24"/>
        </w:rPr>
      </w:pPr>
      <w:r>
        <w:tab/>
      </w:r>
      <w:r>
        <w:rPr>
          <w:sz w:val="24"/>
        </w:rPr>
        <w:t xml:space="preserve">Budżet Gminy na rok 2016 uchwalony przez Radę  Gminy uchwałą  Nr 49/VII/15 z dnia 30 grudnia  2015 r. po stronie dochodów  w wysokości  8 162 938 zł w tym majątkowe 407 399 zł , bieżące 7 755 539 zł. natomiast po stronie wydatków w wysokości 7 862 938 zł. w tym majątkowe 605 536 zł, bieżące  7 257 402 zł.  Planowana nadwyżka budżetu gminy  w wysokości 300 000 zł.  zostanie przeznaczona na spłatę rat kredytów i pożyczek krajowych. </w:t>
      </w:r>
    </w:p>
    <w:p w:rsidR="004D01C3" w:rsidRDefault="004D01C3" w:rsidP="004D01C3">
      <w:pPr>
        <w:ind w:firstLine="708"/>
        <w:jc w:val="both"/>
      </w:pPr>
      <w:r>
        <w:t xml:space="preserve">Budżet po dokonanych </w:t>
      </w:r>
      <w:r>
        <w:rPr>
          <w:szCs w:val="24"/>
        </w:rPr>
        <w:t>zmianach</w:t>
      </w:r>
      <w:r w:rsidR="007854C1">
        <w:t xml:space="preserve"> na dzień 31</w:t>
      </w:r>
      <w:r>
        <w:t>.</w:t>
      </w:r>
      <w:r w:rsidR="007854C1">
        <w:t>12</w:t>
      </w:r>
      <w:r>
        <w:t>.2016 roku po stronie dochodów wynosi 10 6</w:t>
      </w:r>
      <w:r w:rsidR="007854C1">
        <w:t>11</w:t>
      </w:r>
      <w:r>
        <w:t xml:space="preserve"> </w:t>
      </w:r>
      <w:r w:rsidR="007854C1">
        <w:t>150</w:t>
      </w:r>
      <w:r>
        <w:t xml:space="preserve"> zł w tym bieżące 10</w:t>
      </w:r>
      <w:r w:rsidR="007854C1">
        <w:t> 566 370</w:t>
      </w:r>
      <w:r>
        <w:t xml:space="preserve"> zł. majątkowe </w:t>
      </w:r>
      <w:r w:rsidR="007854C1">
        <w:t>44 780</w:t>
      </w:r>
      <w:r>
        <w:t xml:space="preserve"> zł natomiast po stronie wydatków 10 </w:t>
      </w:r>
      <w:r w:rsidR="007854C1">
        <w:t>311</w:t>
      </w:r>
      <w:r>
        <w:t xml:space="preserve"> </w:t>
      </w:r>
      <w:r w:rsidR="007854C1">
        <w:t>150</w:t>
      </w:r>
      <w:r>
        <w:t xml:space="preserve"> zł.  w tym bieżące  </w:t>
      </w:r>
      <w:r w:rsidR="007854C1">
        <w:t>10 127 150</w:t>
      </w:r>
      <w:r>
        <w:t xml:space="preserve"> zł, majątkowe </w:t>
      </w:r>
      <w:r w:rsidR="007854C1">
        <w:t>184 000</w:t>
      </w:r>
      <w:r>
        <w:t xml:space="preserve"> zł.  </w:t>
      </w:r>
    </w:p>
    <w:p w:rsidR="004D01C3" w:rsidRDefault="004D01C3" w:rsidP="004D01C3">
      <w:pPr>
        <w:ind w:firstLine="708"/>
        <w:jc w:val="both"/>
      </w:pPr>
      <w:r>
        <w:t>Planowana nadwyżka budżetu gminy  w wysokości 300 000 zł.  zostanie przeznaczona na spłatę rat kredytów i pożyczek krajowych.</w:t>
      </w:r>
    </w:p>
    <w:p w:rsidR="004D01C3" w:rsidRDefault="004D01C3" w:rsidP="004D01C3">
      <w:pPr>
        <w:ind w:firstLine="708"/>
        <w:jc w:val="both"/>
      </w:pPr>
    </w:p>
    <w:p w:rsidR="004D01C3" w:rsidRDefault="004D01C3" w:rsidP="004D01C3">
      <w:pPr>
        <w:jc w:val="both"/>
        <w:rPr>
          <w:b/>
        </w:rPr>
      </w:pPr>
      <w:r>
        <w:rPr>
          <w:b/>
        </w:rPr>
        <w:t>Realiz</w:t>
      </w:r>
      <w:r w:rsidR="007854C1">
        <w:rPr>
          <w:b/>
        </w:rPr>
        <w:t>acja budżetu gminy za  2016 rok</w:t>
      </w:r>
      <w:r>
        <w:rPr>
          <w:b/>
        </w:rPr>
        <w:t xml:space="preserve"> przedstawia się następująco :</w:t>
      </w:r>
    </w:p>
    <w:p w:rsidR="004D01C3" w:rsidRDefault="004D01C3" w:rsidP="004D01C3">
      <w:pPr>
        <w:jc w:val="both"/>
        <w:rPr>
          <w:b/>
        </w:rPr>
      </w:pPr>
      <w:r>
        <w:rPr>
          <w:b/>
        </w:rPr>
        <w:t xml:space="preserve">- </w:t>
      </w:r>
      <w:r>
        <w:rPr>
          <w:b/>
          <w:i/>
        </w:rPr>
        <w:t>po stronie dochodów:</w:t>
      </w:r>
    </w:p>
    <w:p w:rsidR="004D01C3" w:rsidRDefault="004D01C3" w:rsidP="004D01C3">
      <w:pPr>
        <w:jc w:val="both"/>
        <w:rPr>
          <w:b/>
        </w:rPr>
      </w:pPr>
      <w:r>
        <w:rPr>
          <w:b/>
        </w:rPr>
        <w:t>Plan ogółem  10</w:t>
      </w:r>
      <w:r w:rsidR="007854C1">
        <w:rPr>
          <w:b/>
        </w:rPr>
        <w:t> 611 150</w:t>
      </w:r>
      <w:r>
        <w:rPr>
          <w:b/>
        </w:rPr>
        <w:t xml:space="preserve">  zł. wykonanie    </w:t>
      </w:r>
      <w:r w:rsidR="007854C1">
        <w:rPr>
          <w:b/>
        </w:rPr>
        <w:t>10 485 504,21</w:t>
      </w:r>
      <w:r>
        <w:rPr>
          <w:b/>
        </w:rPr>
        <w:t xml:space="preserve"> zł. co stanowi  </w:t>
      </w:r>
      <w:r w:rsidR="007854C1">
        <w:rPr>
          <w:b/>
        </w:rPr>
        <w:t>98,82</w:t>
      </w:r>
      <w:r>
        <w:rPr>
          <w:b/>
        </w:rPr>
        <w:t xml:space="preserve"> % planu.</w:t>
      </w:r>
    </w:p>
    <w:p w:rsidR="004D01C3" w:rsidRDefault="004D01C3" w:rsidP="004D01C3">
      <w:pPr>
        <w:jc w:val="both"/>
        <w:rPr>
          <w:b/>
        </w:rPr>
      </w:pPr>
      <w:r>
        <w:rPr>
          <w:b/>
        </w:rPr>
        <w:t>Bieżące plan 10</w:t>
      </w:r>
      <w:r w:rsidR="007854C1">
        <w:rPr>
          <w:b/>
        </w:rPr>
        <w:t> 566 370</w:t>
      </w:r>
      <w:r>
        <w:rPr>
          <w:b/>
        </w:rPr>
        <w:t xml:space="preserve"> zł. wykonanie </w:t>
      </w:r>
      <w:r w:rsidR="00F20152">
        <w:rPr>
          <w:b/>
        </w:rPr>
        <w:t>10 460 834,21</w:t>
      </w:r>
      <w:r>
        <w:rPr>
          <w:b/>
        </w:rPr>
        <w:t xml:space="preserve"> co stanowi </w:t>
      </w:r>
      <w:r w:rsidR="00F20152">
        <w:rPr>
          <w:b/>
        </w:rPr>
        <w:t>99,00</w:t>
      </w:r>
      <w:r>
        <w:rPr>
          <w:b/>
        </w:rPr>
        <w:t xml:space="preserve"> % planu.</w:t>
      </w:r>
    </w:p>
    <w:p w:rsidR="004D01C3" w:rsidRDefault="004D01C3" w:rsidP="004D01C3">
      <w:pPr>
        <w:jc w:val="both"/>
        <w:rPr>
          <w:b/>
        </w:rPr>
      </w:pPr>
      <w:r>
        <w:rPr>
          <w:b/>
        </w:rPr>
        <w:t xml:space="preserve">Majątkowe plan </w:t>
      </w:r>
      <w:r w:rsidR="00F20152">
        <w:rPr>
          <w:b/>
        </w:rPr>
        <w:t>44 780</w:t>
      </w:r>
      <w:r>
        <w:rPr>
          <w:b/>
        </w:rPr>
        <w:t xml:space="preserve"> zł. wykonanie  </w:t>
      </w:r>
      <w:r w:rsidR="00F20152">
        <w:rPr>
          <w:b/>
        </w:rPr>
        <w:t>24 670,00</w:t>
      </w:r>
      <w:r>
        <w:rPr>
          <w:b/>
        </w:rPr>
        <w:t xml:space="preserve"> co stanowi </w:t>
      </w:r>
      <w:r w:rsidR="00F20152">
        <w:rPr>
          <w:b/>
        </w:rPr>
        <w:t>55,09</w:t>
      </w:r>
      <w:r>
        <w:rPr>
          <w:b/>
        </w:rPr>
        <w:t xml:space="preserve"> % planu.</w:t>
      </w:r>
    </w:p>
    <w:p w:rsidR="004D01C3" w:rsidRDefault="004D01C3" w:rsidP="004D01C3">
      <w:pPr>
        <w:jc w:val="both"/>
        <w:rPr>
          <w:b/>
        </w:rPr>
      </w:pPr>
      <w:r>
        <w:rPr>
          <w:b/>
        </w:rPr>
        <w:t xml:space="preserve">- </w:t>
      </w:r>
      <w:r>
        <w:rPr>
          <w:b/>
          <w:i/>
        </w:rPr>
        <w:t>po stronie wydatków</w:t>
      </w:r>
      <w:r>
        <w:rPr>
          <w:b/>
        </w:rPr>
        <w:t xml:space="preserve"> :</w:t>
      </w:r>
    </w:p>
    <w:p w:rsidR="004D01C3" w:rsidRDefault="004D01C3" w:rsidP="004D01C3">
      <w:pPr>
        <w:jc w:val="both"/>
        <w:rPr>
          <w:b/>
          <w:color w:val="000000"/>
        </w:rPr>
      </w:pPr>
      <w:r>
        <w:rPr>
          <w:b/>
          <w:color w:val="000000"/>
        </w:rPr>
        <w:t>Plan  ogółem 10</w:t>
      </w:r>
      <w:r w:rsidR="00F20152">
        <w:rPr>
          <w:b/>
          <w:color w:val="000000"/>
        </w:rPr>
        <w:t> 311 150</w:t>
      </w:r>
      <w:r>
        <w:rPr>
          <w:b/>
          <w:color w:val="000000"/>
        </w:rPr>
        <w:t xml:space="preserve"> zł. wykonanie   </w:t>
      </w:r>
      <w:r w:rsidR="00F20152">
        <w:rPr>
          <w:b/>
          <w:color w:val="000000"/>
        </w:rPr>
        <w:t>8 558 071,61</w:t>
      </w:r>
      <w:r>
        <w:rPr>
          <w:b/>
          <w:color w:val="000000"/>
        </w:rPr>
        <w:t xml:space="preserve"> zł.  co stanowi  </w:t>
      </w:r>
      <w:r w:rsidR="00F20152">
        <w:rPr>
          <w:b/>
          <w:color w:val="000000"/>
        </w:rPr>
        <w:t>83,00</w:t>
      </w:r>
      <w:r>
        <w:rPr>
          <w:b/>
          <w:color w:val="000000"/>
        </w:rPr>
        <w:t xml:space="preserve"> % planu.</w:t>
      </w:r>
    </w:p>
    <w:p w:rsidR="004D01C3" w:rsidRDefault="004D01C3" w:rsidP="004D01C3">
      <w:pPr>
        <w:jc w:val="both"/>
        <w:rPr>
          <w:b/>
          <w:color w:val="000000"/>
        </w:rPr>
      </w:pPr>
      <w:r>
        <w:rPr>
          <w:b/>
          <w:color w:val="000000"/>
        </w:rPr>
        <w:t xml:space="preserve">Bieżące plan </w:t>
      </w:r>
      <w:r w:rsidR="00F20152">
        <w:rPr>
          <w:b/>
          <w:color w:val="000000"/>
        </w:rPr>
        <w:t>10 127 150</w:t>
      </w:r>
      <w:r>
        <w:rPr>
          <w:b/>
          <w:color w:val="000000"/>
        </w:rPr>
        <w:t xml:space="preserve"> zł. wykonanie </w:t>
      </w:r>
      <w:r w:rsidR="00F20152">
        <w:rPr>
          <w:b/>
          <w:color w:val="000000"/>
        </w:rPr>
        <w:t>8 449 579,24</w:t>
      </w:r>
      <w:r>
        <w:rPr>
          <w:b/>
          <w:color w:val="000000"/>
        </w:rPr>
        <w:t xml:space="preserve"> zł. co stanowi </w:t>
      </w:r>
      <w:r w:rsidR="00F20152">
        <w:rPr>
          <w:b/>
          <w:color w:val="000000"/>
        </w:rPr>
        <w:t>83,43</w:t>
      </w:r>
      <w:r>
        <w:rPr>
          <w:b/>
          <w:color w:val="000000"/>
        </w:rPr>
        <w:t xml:space="preserve"> % planu.</w:t>
      </w:r>
    </w:p>
    <w:p w:rsidR="004D01C3" w:rsidRDefault="004D01C3" w:rsidP="004D01C3">
      <w:pPr>
        <w:jc w:val="both"/>
        <w:rPr>
          <w:color w:val="000000"/>
        </w:rPr>
      </w:pPr>
      <w:r>
        <w:rPr>
          <w:b/>
          <w:color w:val="000000"/>
        </w:rPr>
        <w:t xml:space="preserve">Majątkowe plan </w:t>
      </w:r>
      <w:r w:rsidR="00F20152">
        <w:rPr>
          <w:b/>
          <w:color w:val="000000"/>
        </w:rPr>
        <w:t>184 000</w:t>
      </w:r>
      <w:r>
        <w:rPr>
          <w:b/>
          <w:color w:val="000000"/>
        </w:rPr>
        <w:t xml:space="preserve"> zł. wykonanie  </w:t>
      </w:r>
      <w:r w:rsidR="00F20152">
        <w:rPr>
          <w:b/>
          <w:color w:val="000000"/>
        </w:rPr>
        <w:t>108 492,37</w:t>
      </w:r>
      <w:r>
        <w:rPr>
          <w:b/>
          <w:color w:val="000000"/>
        </w:rPr>
        <w:t xml:space="preserve"> zł.  co stanowi </w:t>
      </w:r>
      <w:r w:rsidR="00F20152">
        <w:rPr>
          <w:b/>
          <w:color w:val="000000"/>
        </w:rPr>
        <w:t>58,96</w:t>
      </w:r>
      <w:r>
        <w:rPr>
          <w:b/>
          <w:color w:val="000000"/>
        </w:rPr>
        <w:t xml:space="preserve"> % planu</w:t>
      </w:r>
    </w:p>
    <w:p w:rsidR="004D01C3" w:rsidRDefault="004D01C3" w:rsidP="004D01C3">
      <w:pPr>
        <w:jc w:val="both"/>
        <w:rPr>
          <w:color w:val="000000"/>
        </w:rPr>
      </w:pP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  <w:rPr>
          <w:u w:val="single"/>
        </w:rPr>
      </w:pPr>
      <w:r>
        <w:tab/>
        <w:t xml:space="preserve">       </w:t>
      </w:r>
      <w:r>
        <w:rPr>
          <w:b/>
          <w:bCs/>
          <w:u w:val="single"/>
        </w:rPr>
        <w:t>Realizacja planowanych dochodów , zadania własne , zlecone bieżące i majątkowe    w poszczególnych działach przebiegała następująco</w:t>
      </w:r>
    </w:p>
    <w:p w:rsidR="004D01C3" w:rsidRDefault="004D01C3" w:rsidP="004D01C3">
      <w:pPr>
        <w:jc w:val="both"/>
        <w:rPr>
          <w:u w:val="single"/>
        </w:rPr>
      </w:pPr>
    </w:p>
    <w:p w:rsidR="004D01C3" w:rsidRDefault="004D01C3" w:rsidP="004D01C3">
      <w:pPr>
        <w:jc w:val="both"/>
        <w:rPr>
          <w:u w:val="single"/>
        </w:rPr>
      </w:pPr>
    </w:p>
    <w:p w:rsidR="004D01C3" w:rsidRDefault="004D01C3" w:rsidP="004D01C3">
      <w:pPr>
        <w:jc w:val="both"/>
        <w:rPr>
          <w:u w:val="single"/>
        </w:rPr>
      </w:pPr>
      <w:r>
        <w:rPr>
          <w:u w:val="single"/>
        </w:rPr>
        <w:t>Zadania własne</w:t>
      </w: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  <w:rPr>
          <w:b/>
          <w:u w:val="single"/>
        </w:rPr>
      </w:pPr>
      <w:r>
        <w:rPr>
          <w:b/>
          <w:u w:val="single"/>
        </w:rPr>
        <w:t>Rolnictwo  i   łowiectwo</w:t>
      </w:r>
    </w:p>
    <w:p w:rsidR="004D01C3" w:rsidRDefault="004D01C3" w:rsidP="004D01C3">
      <w:pPr>
        <w:jc w:val="both"/>
      </w:pPr>
    </w:p>
    <w:p w:rsidR="004D01C3" w:rsidRDefault="004D01C3" w:rsidP="004D01C3">
      <w:pPr>
        <w:ind w:right="-142"/>
        <w:jc w:val="both"/>
      </w:pPr>
      <w:r>
        <w:t xml:space="preserve"> </w:t>
      </w:r>
      <w:r>
        <w:tab/>
        <w:t xml:space="preserve">Plan po zmianach w kwocie  24 000 zł  wykonano w </w:t>
      </w:r>
      <w:r w:rsidR="00F20152">
        <w:t>100</w:t>
      </w:r>
      <w:r>
        <w:t xml:space="preserve"> % jest to dochód od wodociągów podlaskich za dzierżawę wodociągów gminnych.</w:t>
      </w:r>
    </w:p>
    <w:p w:rsidR="004D01C3" w:rsidRDefault="004D01C3" w:rsidP="004D01C3">
      <w:pPr>
        <w:ind w:right="-142"/>
        <w:jc w:val="both"/>
      </w:pPr>
    </w:p>
    <w:p w:rsidR="004D01C3" w:rsidRDefault="004D01C3" w:rsidP="004D01C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Leśnictwo</w:t>
      </w:r>
    </w:p>
    <w:p w:rsidR="004D01C3" w:rsidRDefault="004D01C3" w:rsidP="004D01C3">
      <w:pPr>
        <w:jc w:val="both"/>
      </w:pPr>
    </w:p>
    <w:p w:rsidR="004D01C3" w:rsidRDefault="004D01C3" w:rsidP="004D01C3">
      <w:pPr>
        <w:pStyle w:val="Tekstpodstawowywcity2"/>
      </w:pPr>
      <w:r>
        <w:t>Za dzierżawę terenów łowieckich  osiągnięto dochodów w wysokości 1</w:t>
      </w:r>
      <w:r w:rsidR="00F20152">
        <w:t> 770,43</w:t>
      </w:r>
      <w:r>
        <w:t xml:space="preserve"> zł. na plan 1 200 zł. </w:t>
      </w:r>
    </w:p>
    <w:p w:rsidR="004D01C3" w:rsidRDefault="004D01C3" w:rsidP="004D01C3">
      <w:pPr>
        <w:pStyle w:val="Tekstpodstawowywcity2"/>
      </w:pPr>
    </w:p>
    <w:p w:rsidR="004D01C3" w:rsidRDefault="004D01C3" w:rsidP="004D01C3">
      <w:pPr>
        <w:pStyle w:val="Tekstpodstawowywcity2"/>
        <w:ind w:firstLine="0"/>
        <w:rPr>
          <w:b/>
          <w:u w:val="single"/>
        </w:rPr>
      </w:pPr>
      <w:r>
        <w:rPr>
          <w:b/>
          <w:u w:val="single"/>
        </w:rPr>
        <w:t xml:space="preserve">Transport i łączność  </w:t>
      </w:r>
    </w:p>
    <w:p w:rsidR="004D01C3" w:rsidRDefault="004D01C3" w:rsidP="004D01C3">
      <w:pPr>
        <w:pStyle w:val="Tekstpodstawowywcity2"/>
        <w:ind w:firstLine="0"/>
        <w:rPr>
          <w:b/>
          <w:u w:val="single"/>
        </w:rPr>
      </w:pPr>
    </w:p>
    <w:p w:rsidR="004D01C3" w:rsidRDefault="00F20152" w:rsidP="004D01C3">
      <w:pPr>
        <w:pStyle w:val="Tekstpodstawowywcity2"/>
        <w:ind w:firstLine="0"/>
      </w:pPr>
      <w:r>
        <w:tab/>
        <w:t xml:space="preserve"> Zaplanowano kwotę</w:t>
      </w:r>
      <w:r w:rsidR="004D01C3">
        <w:t xml:space="preserve"> </w:t>
      </w:r>
      <w:r>
        <w:t>49 700</w:t>
      </w:r>
      <w:r w:rsidR="004D01C3">
        <w:t xml:space="preserve"> zł.   jako dotacja celowa na remont drogi gminne  miejscowości Głęboczek  realizacja w </w:t>
      </w:r>
      <w:r>
        <w:t>100 % .</w:t>
      </w:r>
    </w:p>
    <w:p w:rsidR="004D01C3" w:rsidRDefault="004D01C3" w:rsidP="004D01C3">
      <w:pPr>
        <w:pStyle w:val="Tekstpodstawowywcity2"/>
        <w:ind w:firstLine="0"/>
      </w:pPr>
    </w:p>
    <w:p w:rsidR="004D01C3" w:rsidRDefault="004D01C3" w:rsidP="004D01C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Gospodarka mieszkaniowa</w:t>
      </w:r>
    </w:p>
    <w:p w:rsidR="004D01C3" w:rsidRDefault="004D01C3" w:rsidP="004D01C3">
      <w:pPr>
        <w:jc w:val="both"/>
        <w:rPr>
          <w:b/>
          <w:bCs/>
          <w:u w:val="single"/>
        </w:rPr>
      </w:pPr>
    </w:p>
    <w:p w:rsidR="004D01C3" w:rsidRDefault="004D01C3" w:rsidP="004D01C3">
      <w:pPr>
        <w:jc w:val="both"/>
      </w:pPr>
      <w:r>
        <w:rPr>
          <w:b/>
          <w:bCs/>
        </w:rPr>
        <w:t xml:space="preserve">          </w:t>
      </w:r>
      <w:r>
        <w:t xml:space="preserve">Plan dochodów  wynosi 114 232 zł. wykonano </w:t>
      </w:r>
      <w:r w:rsidR="00F20152">
        <w:t>123 114,85</w:t>
      </w:r>
      <w:r>
        <w:t xml:space="preserve"> zł.  tj. </w:t>
      </w:r>
      <w:r w:rsidR="00F20152">
        <w:t>103,26</w:t>
      </w:r>
      <w:r>
        <w:t xml:space="preserve"> %  na kwotę tą składają się dochody za użytkowanie wieczyste działek w wysokości 452,40 zł. dzierżawa działki dla telefonii Komórkowej, wynajem mienia gminnego na </w:t>
      </w:r>
      <w:r w:rsidR="00F20152">
        <w:t>92 992,45</w:t>
      </w:r>
      <w:r>
        <w:t xml:space="preserve"> zł. oraz sprzedaż działek w miejscowości Borzymy, i Moczydły </w:t>
      </w:r>
      <w:proofErr w:type="spellStart"/>
      <w:r>
        <w:t>Dubiny</w:t>
      </w:r>
      <w:proofErr w:type="spellEnd"/>
      <w:r>
        <w:t xml:space="preserve"> kwota </w:t>
      </w:r>
      <w:r w:rsidR="00F20152">
        <w:t>24 670</w:t>
      </w:r>
      <w:r>
        <w:t xml:space="preserve"> zł. </w:t>
      </w:r>
      <w:r w:rsidR="00F20152">
        <w:t xml:space="preserve"> oraz wpłata mieszkańców 5 000 zł. na uregulowanie wspólnoty wiejskiej.</w:t>
      </w:r>
    </w:p>
    <w:p w:rsidR="00F20152" w:rsidRDefault="00F20152" w:rsidP="004D01C3">
      <w:pPr>
        <w:jc w:val="both"/>
      </w:pPr>
    </w:p>
    <w:p w:rsidR="004D01C3" w:rsidRDefault="004D01C3" w:rsidP="004D01C3">
      <w:pPr>
        <w:pStyle w:val="Tekstpodstawowywcity2"/>
        <w:ind w:firstLine="0"/>
        <w:rPr>
          <w:b/>
          <w:u w:val="single"/>
        </w:rPr>
      </w:pPr>
      <w:r>
        <w:rPr>
          <w:b/>
          <w:u w:val="single"/>
        </w:rPr>
        <w:t xml:space="preserve">Informatyka </w:t>
      </w:r>
    </w:p>
    <w:p w:rsidR="004D01C3" w:rsidRDefault="004D01C3" w:rsidP="004D01C3">
      <w:pPr>
        <w:jc w:val="both"/>
        <w:rPr>
          <w:bCs/>
        </w:rPr>
      </w:pPr>
      <w:r>
        <w:rPr>
          <w:bCs/>
        </w:rPr>
        <w:tab/>
      </w:r>
    </w:p>
    <w:p w:rsidR="004D01C3" w:rsidRDefault="004D01C3" w:rsidP="004D01C3">
      <w:pPr>
        <w:jc w:val="both"/>
        <w:rPr>
          <w:bCs/>
        </w:rPr>
      </w:pPr>
      <w:r>
        <w:rPr>
          <w:bCs/>
        </w:rPr>
        <w:tab/>
        <w:t>Plan dochodów w tym dziale obejmuje zwrot VAT opłacony w roku 2015  w wysokości 837 556 zł. oraz środki z unii europejskiej w wysokości 230 565,86 zł. opłacone  na realizację projektu pod nazwą „Budowa szeroko</w:t>
      </w:r>
      <w:r w:rsidR="00E161F8">
        <w:rPr>
          <w:bCs/>
        </w:rPr>
        <w:t>pasmowej sieci dystrybucyjnej” w</w:t>
      </w:r>
      <w:r>
        <w:rPr>
          <w:bCs/>
        </w:rPr>
        <w:t>ykonanie w 100</w:t>
      </w:r>
      <w:r w:rsidR="00E161F8">
        <w:rPr>
          <w:bCs/>
        </w:rPr>
        <w:t>,91</w:t>
      </w:r>
      <w:r>
        <w:rPr>
          <w:bCs/>
        </w:rPr>
        <w:t xml:space="preserve"> %.</w:t>
      </w:r>
    </w:p>
    <w:p w:rsidR="004D01C3" w:rsidRDefault="004D01C3" w:rsidP="004D01C3">
      <w:pPr>
        <w:jc w:val="both"/>
      </w:pPr>
    </w:p>
    <w:p w:rsidR="004D01C3" w:rsidRDefault="004D01C3" w:rsidP="004D01C3">
      <w:pPr>
        <w:pStyle w:val="Tekstpodstawowy"/>
        <w:rPr>
          <w:b/>
          <w:sz w:val="24"/>
          <w:u w:val="single"/>
        </w:rPr>
      </w:pPr>
      <w:r>
        <w:rPr>
          <w:b/>
          <w:sz w:val="24"/>
          <w:u w:val="single"/>
        </w:rPr>
        <w:t>Administracja publiczna</w:t>
      </w:r>
    </w:p>
    <w:p w:rsidR="004D01C3" w:rsidRDefault="004D01C3" w:rsidP="004D01C3">
      <w:pPr>
        <w:jc w:val="both"/>
      </w:pPr>
    </w:p>
    <w:p w:rsidR="004D01C3" w:rsidRDefault="004D01C3" w:rsidP="004D01C3">
      <w:pPr>
        <w:ind w:firstLine="708"/>
        <w:jc w:val="both"/>
      </w:pPr>
      <w:r>
        <w:t>Realizacja dochodów w tym dziale to  odszkodowania od ubez</w:t>
      </w:r>
      <w:r w:rsidR="00E161F8">
        <w:t>pieczycieli   w kwocie 24 097,40</w:t>
      </w:r>
      <w:r>
        <w:t xml:space="preserve"> zł  </w:t>
      </w:r>
    </w:p>
    <w:p w:rsidR="004D01C3" w:rsidRDefault="004D01C3" w:rsidP="004D01C3">
      <w:pPr>
        <w:ind w:firstLine="708"/>
        <w:jc w:val="both"/>
      </w:pPr>
    </w:p>
    <w:p w:rsidR="004D01C3" w:rsidRDefault="004D01C3" w:rsidP="004D01C3">
      <w:pPr>
        <w:pStyle w:val="Tekstpodstawowy3"/>
        <w:rPr>
          <w:sz w:val="24"/>
        </w:rPr>
      </w:pPr>
      <w:r>
        <w:rPr>
          <w:sz w:val="24"/>
        </w:rPr>
        <w:t>Dochody od osób prawnych od osób fizycznych i innych jednostek nie posiadających osobowości prawnej</w:t>
      </w:r>
    </w:p>
    <w:p w:rsidR="004D01C3" w:rsidRDefault="004D01C3" w:rsidP="004D01C3">
      <w:pPr>
        <w:jc w:val="both"/>
      </w:pPr>
    </w:p>
    <w:p w:rsidR="004D01C3" w:rsidRDefault="004D01C3" w:rsidP="004D01C3">
      <w:pPr>
        <w:ind w:firstLine="708"/>
        <w:jc w:val="both"/>
      </w:pPr>
      <w:r>
        <w:t xml:space="preserve">Zaplanowane dochody w tym dziale w kwocie 1 784 599 zł zostały wykonane w wysokości </w:t>
      </w:r>
      <w:r w:rsidR="00E161F8">
        <w:t xml:space="preserve">1 721 023,90 </w:t>
      </w:r>
      <w:r>
        <w:t xml:space="preserve"> co stanowi      </w:t>
      </w:r>
      <w:r w:rsidR="00E161F8">
        <w:t>96,44</w:t>
      </w:r>
      <w:r>
        <w:t xml:space="preserve"> %.</w:t>
      </w:r>
    </w:p>
    <w:p w:rsidR="004D01C3" w:rsidRDefault="004D01C3" w:rsidP="004D01C3">
      <w:pPr>
        <w:ind w:firstLine="708"/>
        <w:jc w:val="both"/>
      </w:pPr>
      <w:r>
        <w:t xml:space="preserve">Z tytułu podatku od nieruchomości od osób prawnych  plan 327 316 wpłynęły  dochody w wysokości </w:t>
      </w:r>
      <w:r w:rsidR="00E161F8">
        <w:t>319 691,26</w:t>
      </w:r>
      <w:r>
        <w:t xml:space="preserve"> zł.  tj. </w:t>
      </w:r>
      <w:r w:rsidR="00E161F8">
        <w:t>97,67</w:t>
      </w:r>
      <w:r>
        <w:t xml:space="preserve">%  są to dochody od nieruchomości będących własnością gminy za które płacimy czynsz. </w:t>
      </w:r>
    </w:p>
    <w:p w:rsidR="004D01C3" w:rsidRDefault="004D01C3" w:rsidP="004D01C3">
      <w:pPr>
        <w:ind w:firstLine="708"/>
        <w:jc w:val="both"/>
      </w:pPr>
      <w:r>
        <w:t xml:space="preserve">Planowane dochody z podatku rolnego od osób fizycznych   na plan 652 255 zł wykonanie </w:t>
      </w:r>
      <w:r w:rsidR="00E161F8">
        <w:t>567 501,03</w:t>
      </w:r>
      <w:r>
        <w:t xml:space="preserve"> zł tj. </w:t>
      </w:r>
      <w:r w:rsidR="00E161F8">
        <w:t>87,01</w:t>
      </w:r>
      <w:r>
        <w:t xml:space="preserve"> %  </w:t>
      </w:r>
    </w:p>
    <w:p w:rsidR="004D01C3" w:rsidRDefault="004D01C3" w:rsidP="004D01C3">
      <w:pPr>
        <w:ind w:firstLine="708"/>
        <w:jc w:val="both"/>
      </w:pPr>
      <w:r>
        <w:t xml:space="preserve">Planowane dochody  w wysokości 30 000 zł z tytułu podatku od czynności cywilnoprawnych wykonano w wysokości </w:t>
      </w:r>
      <w:r w:rsidR="00E161F8">
        <w:t>49 035</w:t>
      </w:r>
      <w:r>
        <w:t xml:space="preserve"> zł. co stanowi </w:t>
      </w:r>
      <w:r w:rsidR="00E161F8">
        <w:t>1</w:t>
      </w:r>
      <w:r>
        <w:t>6</w:t>
      </w:r>
      <w:r w:rsidR="00E161F8">
        <w:t>3</w:t>
      </w:r>
      <w:r>
        <w:t>,</w:t>
      </w:r>
      <w:r w:rsidR="00E161F8">
        <w:t>45</w:t>
      </w:r>
      <w:r>
        <w:t xml:space="preserve"> %. </w:t>
      </w:r>
    </w:p>
    <w:p w:rsidR="004D01C3" w:rsidRDefault="004D01C3" w:rsidP="004D01C3">
      <w:pPr>
        <w:ind w:firstLine="708"/>
        <w:jc w:val="both"/>
      </w:pPr>
      <w:r>
        <w:t xml:space="preserve">Z tytułu  podatku od środków transportowych od osób fizycznych ,  gdzie na plan 16 600 zł wykonanie wynosi </w:t>
      </w:r>
      <w:r w:rsidR="00E161F8">
        <w:t>13 037</w:t>
      </w:r>
      <w:r>
        <w:t xml:space="preserve">,00 zł tj.  </w:t>
      </w:r>
      <w:r w:rsidR="00E161F8">
        <w:t>78 54</w:t>
      </w:r>
      <w:r>
        <w:t xml:space="preserve"> %.</w:t>
      </w:r>
    </w:p>
    <w:p w:rsidR="004D01C3" w:rsidRDefault="004D01C3" w:rsidP="004D01C3">
      <w:pPr>
        <w:ind w:firstLine="708"/>
        <w:jc w:val="both"/>
      </w:pPr>
      <w:r>
        <w:t xml:space="preserve">Wykonanie planowanych dochodów z tytułu opłaty targowej na plan 1 000 zł. wykonanie </w:t>
      </w:r>
      <w:r w:rsidR="00E161F8">
        <w:t>455</w:t>
      </w:r>
      <w:r>
        <w:t xml:space="preserve"> zł. co stanowi </w:t>
      </w:r>
      <w:r w:rsidR="00E161F8">
        <w:t>45,50</w:t>
      </w:r>
      <w:r>
        <w:t xml:space="preserve">% . </w:t>
      </w:r>
    </w:p>
    <w:p w:rsidR="004D01C3" w:rsidRDefault="004D01C3" w:rsidP="004D01C3">
      <w:pPr>
        <w:ind w:firstLine="708"/>
        <w:jc w:val="both"/>
      </w:pPr>
      <w:r>
        <w:t xml:space="preserve">Z tytułu opłaty skarbowej wpłynęły dochody w wysokości </w:t>
      </w:r>
      <w:r w:rsidR="00E161F8">
        <w:t>10 376</w:t>
      </w:r>
      <w:r>
        <w:t xml:space="preserve"> zł  tj. </w:t>
      </w:r>
      <w:r w:rsidR="00E161F8">
        <w:t>148,23</w:t>
      </w:r>
      <w:r>
        <w:t xml:space="preserve"> % planu rocznego.</w:t>
      </w:r>
    </w:p>
    <w:p w:rsidR="004D01C3" w:rsidRDefault="004D01C3" w:rsidP="004D01C3">
      <w:pPr>
        <w:ind w:firstLine="708"/>
        <w:jc w:val="both"/>
      </w:pPr>
      <w:r>
        <w:t xml:space="preserve">Zaplanowane dochody z tytułu opłat koncesyjny w wysokości 10 000 zł, wykonanie </w:t>
      </w:r>
      <w:r w:rsidR="00E161F8">
        <w:t xml:space="preserve">11 419,04 zł. </w:t>
      </w:r>
      <w:r>
        <w:t xml:space="preserve"> tj. 85,82 %.</w:t>
      </w:r>
    </w:p>
    <w:p w:rsidR="004D01C3" w:rsidRDefault="004D01C3" w:rsidP="004D01C3">
      <w:pPr>
        <w:ind w:firstLine="708"/>
        <w:jc w:val="both"/>
      </w:pPr>
      <w:r>
        <w:lastRenderedPageBreak/>
        <w:t xml:space="preserve">Planowane wpływy udziałów w podatku dochodowym od osób fizycznych w kwocie 551 310 zł zrealizowano w wysokości </w:t>
      </w:r>
      <w:r w:rsidR="00E161F8">
        <w:t>560 674</w:t>
      </w:r>
      <w:r>
        <w:t xml:space="preserve"> zł tj. </w:t>
      </w:r>
      <w:r w:rsidR="00E161F8">
        <w:t>101,70 % planu.</w:t>
      </w:r>
    </w:p>
    <w:p w:rsidR="004D01C3" w:rsidRDefault="004D01C3" w:rsidP="004D01C3">
      <w:pPr>
        <w:ind w:firstLine="708"/>
        <w:jc w:val="both"/>
      </w:pPr>
      <w:r>
        <w:t xml:space="preserve">Planowane dochody od spadków i darowizn  w wysokości 11 000 zł. wykonano </w:t>
      </w:r>
      <w:r w:rsidR="00E161F8">
        <w:t>14 603 zł tj. 132,75</w:t>
      </w:r>
      <w:r>
        <w:t xml:space="preserve"> % planu.</w:t>
      </w:r>
    </w:p>
    <w:p w:rsidR="004D01C3" w:rsidRDefault="004D01C3" w:rsidP="004D01C3">
      <w:pPr>
        <w:jc w:val="both"/>
      </w:pPr>
    </w:p>
    <w:p w:rsidR="004D01C3" w:rsidRDefault="004D01C3" w:rsidP="004D01C3">
      <w:pPr>
        <w:pStyle w:val="Tekstpodstawowy"/>
        <w:rPr>
          <w:b/>
          <w:sz w:val="24"/>
          <w:u w:val="single"/>
        </w:rPr>
      </w:pPr>
      <w:r>
        <w:rPr>
          <w:b/>
          <w:sz w:val="24"/>
          <w:u w:val="single"/>
        </w:rPr>
        <w:t>Różne rozliczenia</w:t>
      </w: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  <w:rPr>
          <w:b/>
          <w:u w:val="single"/>
        </w:rPr>
      </w:pPr>
      <w:r>
        <w:tab/>
        <w:t xml:space="preserve">Oświatowa część subwencji ogólnej uchwalona w kwocie  2 156 551 zł została przekazana na rachunek budżetu gminy w wysokości </w:t>
      </w:r>
      <w:r w:rsidR="00E161F8">
        <w:t>2 156 551</w:t>
      </w:r>
      <w:r>
        <w:t xml:space="preserve"> zł  tj. </w:t>
      </w:r>
      <w:r w:rsidR="00E161F8">
        <w:t>100</w:t>
      </w:r>
      <w:r>
        <w:t xml:space="preserve"> % .</w:t>
      </w:r>
      <w:r>
        <w:rPr>
          <w:b/>
          <w:u w:val="single"/>
        </w:rPr>
        <w:t xml:space="preserve"> </w:t>
      </w:r>
    </w:p>
    <w:p w:rsidR="004D01C3" w:rsidRDefault="004D01C3" w:rsidP="004D01C3">
      <w:pPr>
        <w:jc w:val="both"/>
      </w:pPr>
      <w:r>
        <w:tab/>
        <w:t xml:space="preserve">Wyrównawcza część subwencji ogólnej uchwalona w kwocie 1 866 047  zł została wykonana w wysokości </w:t>
      </w:r>
      <w:r w:rsidR="00C72116">
        <w:t>1 866 047</w:t>
      </w:r>
      <w:r>
        <w:t xml:space="preserve"> zł tj. </w:t>
      </w:r>
      <w:r w:rsidR="00C72116">
        <w:t>10</w:t>
      </w:r>
      <w:r>
        <w:t>0%.</w:t>
      </w:r>
    </w:p>
    <w:p w:rsidR="004D01C3" w:rsidRDefault="004D01C3" w:rsidP="004D01C3">
      <w:pPr>
        <w:jc w:val="both"/>
      </w:pPr>
      <w:r>
        <w:tab/>
        <w:t xml:space="preserve">Równoważąca część subwencji ogólnej dla gminy w kwocie 53 096 zł. została wykonana w wysokości </w:t>
      </w:r>
      <w:r w:rsidR="00C72116">
        <w:t>53 096</w:t>
      </w:r>
      <w:r>
        <w:t xml:space="preserve"> zł.  tj. </w:t>
      </w:r>
      <w:r w:rsidR="00C72116">
        <w:t>10</w:t>
      </w:r>
      <w:r>
        <w:t>0 %.</w:t>
      </w: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  <w:rPr>
          <w:b/>
          <w:u w:val="single"/>
        </w:rPr>
      </w:pPr>
      <w:r>
        <w:rPr>
          <w:b/>
          <w:u w:val="single"/>
        </w:rPr>
        <w:t>Oświata i wychowanie</w:t>
      </w:r>
    </w:p>
    <w:p w:rsidR="004D01C3" w:rsidRDefault="004D01C3" w:rsidP="004D01C3">
      <w:pPr>
        <w:jc w:val="both"/>
      </w:pPr>
    </w:p>
    <w:p w:rsidR="004D01C3" w:rsidRDefault="004D01C3" w:rsidP="004D01C3">
      <w:pPr>
        <w:pStyle w:val="Tekstpodstawowy"/>
        <w:rPr>
          <w:sz w:val="24"/>
        </w:rPr>
      </w:pPr>
      <w:r>
        <w:rPr>
          <w:sz w:val="24"/>
        </w:rPr>
        <w:tab/>
        <w:t xml:space="preserve">Plan dochodów  w kwocie </w:t>
      </w:r>
      <w:r w:rsidR="00C72116">
        <w:rPr>
          <w:sz w:val="24"/>
        </w:rPr>
        <w:t>97 890</w:t>
      </w:r>
      <w:r>
        <w:rPr>
          <w:sz w:val="24"/>
        </w:rPr>
        <w:t xml:space="preserve"> zł został wykonany w wysokości </w:t>
      </w:r>
      <w:r w:rsidR="00C72116">
        <w:rPr>
          <w:sz w:val="24"/>
        </w:rPr>
        <w:t>87 293,45</w:t>
      </w:r>
      <w:r>
        <w:rPr>
          <w:sz w:val="24"/>
        </w:rPr>
        <w:t xml:space="preserve"> zł. tj. </w:t>
      </w:r>
      <w:r w:rsidR="00C72116">
        <w:rPr>
          <w:sz w:val="24"/>
        </w:rPr>
        <w:t>91,99</w:t>
      </w:r>
      <w:r>
        <w:rPr>
          <w:sz w:val="24"/>
        </w:rPr>
        <w:t xml:space="preserve"> %.</w:t>
      </w:r>
    </w:p>
    <w:p w:rsidR="004D01C3" w:rsidRDefault="004D01C3" w:rsidP="004D01C3">
      <w:pPr>
        <w:jc w:val="both"/>
      </w:pPr>
      <w:r>
        <w:tab/>
        <w:t xml:space="preserve">Z tytułu wynajmu mieszkań dla nauczycieli wpłynęły dochody w kwocie </w:t>
      </w:r>
      <w:r w:rsidR="00C72116">
        <w:t>3 508,59</w:t>
      </w:r>
      <w:r>
        <w:t xml:space="preserve"> zł tj. </w:t>
      </w:r>
      <w:r w:rsidR="00C72116">
        <w:t>34,40</w:t>
      </w:r>
      <w:r>
        <w:t xml:space="preserve"> % planu.</w:t>
      </w:r>
    </w:p>
    <w:p w:rsidR="004D01C3" w:rsidRDefault="004D01C3" w:rsidP="004D01C3">
      <w:pPr>
        <w:ind w:firstLine="708"/>
        <w:jc w:val="both"/>
      </w:pPr>
      <w:r>
        <w:t xml:space="preserve">Planowana dotacja dla oddziału przedszkolnego i przedszkola  w wysokości ogółem 65 760 zł. zrealizowana w </w:t>
      </w:r>
      <w:r w:rsidR="00C72116">
        <w:t>wysokości 64 855,80 zł. tj. 98,63</w:t>
      </w:r>
      <w:r>
        <w:t xml:space="preserve"> %.</w:t>
      </w:r>
    </w:p>
    <w:p w:rsidR="004D01C3" w:rsidRDefault="004D01C3" w:rsidP="004D01C3">
      <w:pPr>
        <w:ind w:firstLine="708"/>
        <w:jc w:val="both"/>
        <w:rPr>
          <w:b/>
          <w:bCs/>
          <w:u w:val="single"/>
        </w:rPr>
      </w:pP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  <w:rPr>
          <w:b/>
          <w:u w:val="single"/>
        </w:rPr>
      </w:pPr>
      <w:r>
        <w:rPr>
          <w:b/>
          <w:u w:val="single"/>
        </w:rPr>
        <w:t>Pomoc społeczna</w:t>
      </w: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</w:pPr>
      <w:r>
        <w:t xml:space="preserve">       Plan dochodów po zmianach wynosi </w:t>
      </w:r>
      <w:r w:rsidR="00C72116">
        <w:t>156 745</w:t>
      </w:r>
      <w:r>
        <w:t xml:space="preserve"> zł i został wykonany w kwocie </w:t>
      </w:r>
      <w:r w:rsidR="00C72116">
        <w:t>145 135,11</w:t>
      </w:r>
      <w:r>
        <w:t xml:space="preserve"> zł tj. </w:t>
      </w:r>
      <w:r w:rsidR="00C72116">
        <w:t>92,59</w:t>
      </w:r>
      <w:r>
        <w:t xml:space="preserve"> %.</w:t>
      </w:r>
    </w:p>
    <w:p w:rsidR="004D01C3" w:rsidRDefault="004D01C3" w:rsidP="004D01C3">
      <w:pPr>
        <w:ind w:firstLine="708"/>
        <w:jc w:val="both"/>
      </w:pPr>
      <w:r>
        <w:t xml:space="preserve">Są to w głównej mierze dotacje celowe otrzymane z budżetu państwa  na dofinansowanie zadań własnych  z zakresu pomocy w naturze, zasiłki stałe kwota   </w:t>
      </w:r>
      <w:r w:rsidR="00C72116">
        <w:t>48 932,76</w:t>
      </w:r>
      <w:r>
        <w:t xml:space="preserve"> zł. oraz</w:t>
      </w:r>
      <w:r w:rsidR="00C72116">
        <w:t xml:space="preserve">   na finansowanie OPS kwota   33 961</w:t>
      </w:r>
      <w:r>
        <w:t xml:space="preserve"> zł i dożywianie dzieci  </w:t>
      </w:r>
      <w:r w:rsidR="00C72116">
        <w:t>52 681,50</w:t>
      </w:r>
      <w:r>
        <w:t xml:space="preserve"> zł.</w:t>
      </w: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Edukacja opieka wychowawcza </w:t>
      </w:r>
    </w:p>
    <w:p w:rsidR="004D01C3" w:rsidRDefault="004D01C3" w:rsidP="004D01C3">
      <w:pPr>
        <w:jc w:val="both"/>
        <w:rPr>
          <w:b/>
          <w:color w:val="000000"/>
          <w:u w:val="single"/>
        </w:rPr>
      </w:pPr>
    </w:p>
    <w:p w:rsidR="004D01C3" w:rsidRDefault="004D01C3" w:rsidP="004D01C3">
      <w:pPr>
        <w:jc w:val="both"/>
      </w:pPr>
      <w:r>
        <w:tab/>
        <w:t xml:space="preserve">Planowana dotacja celowa na pomoc materialną dla uczniów (stypendia szkolne) w kwocie </w:t>
      </w:r>
      <w:r w:rsidR="00C72116">
        <w:t>30 211</w:t>
      </w:r>
      <w:r>
        <w:t xml:space="preserve"> zł. wykonana w 100%</w:t>
      </w:r>
      <w:r w:rsidR="00C72116">
        <w:t xml:space="preserve">, oraz zakup wyprawki szkolnej w </w:t>
      </w:r>
      <w:r w:rsidR="006431C3">
        <w:t>wysokości 764,06 zł. wykonanie  100%.</w:t>
      </w:r>
    </w:p>
    <w:p w:rsidR="004D01C3" w:rsidRDefault="004D01C3" w:rsidP="004D01C3">
      <w:pPr>
        <w:jc w:val="both"/>
      </w:pPr>
    </w:p>
    <w:p w:rsidR="004D01C3" w:rsidRDefault="004D01C3" w:rsidP="004D01C3">
      <w:pPr>
        <w:pStyle w:val="Tekstpodstawowy"/>
        <w:rPr>
          <w:b/>
          <w:sz w:val="24"/>
          <w:u w:val="single"/>
        </w:rPr>
      </w:pPr>
      <w:r>
        <w:rPr>
          <w:b/>
          <w:sz w:val="24"/>
          <w:u w:val="single"/>
        </w:rPr>
        <w:t>Gospodarka komunalna i ochrona środowiska</w:t>
      </w: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</w:pPr>
      <w:r>
        <w:tab/>
        <w:t xml:space="preserve">Plan dochodów ogółem  wynosi </w:t>
      </w:r>
      <w:r w:rsidR="006431C3">
        <w:t>222 169</w:t>
      </w:r>
      <w:r>
        <w:t xml:space="preserve"> zł. wykonanie </w:t>
      </w:r>
      <w:r w:rsidR="006431C3">
        <w:t>168 104,24</w:t>
      </w:r>
      <w:r>
        <w:t xml:space="preserve"> zł.  tj.</w:t>
      </w:r>
      <w:r w:rsidR="006431C3">
        <w:t xml:space="preserve"> 75,67</w:t>
      </w:r>
      <w:r>
        <w:t xml:space="preserve"> % </w:t>
      </w:r>
    </w:p>
    <w:p w:rsidR="004D01C3" w:rsidRDefault="004D01C3" w:rsidP="004D01C3">
      <w:pPr>
        <w:ind w:firstLine="708"/>
        <w:jc w:val="both"/>
      </w:pPr>
      <w:r>
        <w:t xml:space="preserve">Zaplanowane wpływy z gospodarki odpadami to kwota 193 500 zł. realizacja </w:t>
      </w:r>
      <w:r w:rsidR="006431C3">
        <w:t>150 631,60</w:t>
      </w:r>
      <w:r>
        <w:t xml:space="preserve"> zł. tj. </w:t>
      </w:r>
      <w:r w:rsidR="006431C3">
        <w:t>77,85</w:t>
      </w:r>
      <w:r>
        <w:t>%   wpływy z opłat i kar za korzystanie ze środowiska to kwota  3</w:t>
      </w:r>
      <w:r w:rsidR="006431C3">
        <w:t> 997,51</w:t>
      </w:r>
      <w:r>
        <w:t xml:space="preserve"> zł. </w:t>
      </w: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  <w:rPr>
          <w:u w:val="single"/>
        </w:rPr>
      </w:pPr>
      <w:r>
        <w:rPr>
          <w:u w:val="single"/>
        </w:rPr>
        <w:t>Zadania zlecone</w:t>
      </w: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  <w:rPr>
          <w:b/>
          <w:u w:val="single"/>
        </w:rPr>
      </w:pPr>
      <w:r>
        <w:rPr>
          <w:b/>
          <w:u w:val="single"/>
        </w:rPr>
        <w:t>Rolnictwo  i   łowiectwo</w:t>
      </w:r>
    </w:p>
    <w:p w:rsidR="004D01C3" w:rsidRDefault="004D01C3" w:rsidP="004D01C3">
      <w:pPr>
        <w:ind w:firstLine="708"/>
        <w:jc w:val="both"/>
      </w:pPr>
    </w:p>
    <w:p w:rsidR="004D01C3" w:rsidRDefault="004D01C3" w:rsidP="004D01C3">
      <w:pPr>
        <w:ind w:right="-142"/>
        <w:jc w:val="both"/>
      </w:pPr>
      <w:r>
        <w:t xml:space="preserve">Plan  w kwocie  </w:t>
      </w:r>
      <w:r w:rsidR="006431C3">
        <w:t>569 231</w:t>
      </w:r>
      <w:r>
        <w:t xml:space="preserve"> zł został wykonany w wysokości </w:t>
      </w:r>
      <w:r w:rsidR="006431C3">
        <w:t>569 230,20</w:t>
      </w:r>
      <w:r>
        <w:t xml:space="preserve"> zł. tj. 100  %. Jest to dotacja celowa na realizację zadań bieżących z zakresu administracji  rządowej  przeznaczona na zwrot części podatku akcyzowego zawartego w cenie oleju napędowego, wykorzystywanego do produkcji rolnej .</w:t>
      </w:r>
    </w:p>
    <w:p w:rsidR="004D01C3" w:rsidRDefault="004D01C3" w:rsidP="004D01C3">
      <w:pPr>
        <w:ind w:right="-142"/>
        <w:jc w:val="both"/>
      </w:pPr>
    </w:p>
    <w:p w:rsidR="004D01C3" w:rsidRDefault="004D01C3" w:rsidP="004D01C3">
      <w:pPr>
        <w:pStyle w:val="Tekstpodstawowy"/>
        <w:rPr>
          <w:b/>
          <w:sz w:val="24"/>
          <w:u w:val="single"/>
        </w:rPr>
      </w:pPr>
      <w:r>
        <w:rPr>
          <w:b/>
          <w:sz w:val="24"/>
          <w:u w:val="single"/>
        </w:rPr>
        <w:t>Administracja publiczna</w:t>
      </w:r>
    </w:p>
    <w:p w:rsidR="004D01C3" w:rsidRDefault="004D01C3" w:rsidP="004D01C3">
      <w:pPr>
        <w:ind w:firstLine="708"/>
        <w:jc w:val="both"/>
      </w:pPr>
    </w:p>
    <w:p w:rsidR="004D01C3" w:rsidRDefault="004D01C3" w:rsidP="004D01C3">
      <w:pPr>
        <w:ind w:firstLine="708"/>
        <w:jc w:val="both"/>
      </w:pPr>
      <w:r>
        <w:t>Na finansowanie zadań zleconych z zakresu USC i OC na plan  1</w:t>
      </w:r>
      <w:r w:rsidR="006431C3">
        <w:t>7</w:t>
      </w:r>
      <w:r>
        <w:t xml:space="preserve"> 2</w:t>
      </w:r>
      <w:r w:rsidR="006431C3">
        <w:t>43</w:t>
      </w:r>
      <w:r>
        <w:t xml:space="preserve"> zł. wpłynęła dotacja w kwocie </w:t>
      </w:r>
      <w:r w:rsidR="006431C3">
        <w:t>15 817 zł tj. 91,73</w:t>
      </w:r>
      <w:r>
        <w:t xml:space="preserve"> % przyznanej kwoty.</w:t>
      </w:r>
    </w:p>
    <w:p w:rsidR="004D01C3" w:rsidRDefault="004D01C3" w:rsidP="004D01C3">
      <w:pPr>
        <w:jc w:val="both"/>
      </w:pPr>
    </w:p>
    <w:p w:rsidR="004D01C3" w:rsidRDefault="004D01C3" w:rsidP="004D01C3">
      <w:pPr>
        <w:pStyle w:val="Tekstpodstawowy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t>Dochody naczelnych organów władzy i kontroli</w:t>
      </w:r>
    </w:p>
    <w:p w:rsidR="004D01C3" w:rsidRDefault="004D01C3" w:rsidP="004D01C3">
      <w:pPr>
        <w:jc w:val="both"/>
        <w:rPr>
          <w:color w:val="000000"/>
        </w:rPr>
      </w:pPr>
    </w:p>
    <w:p w:rsidR="004D01C3" w:rsidRDefault="004D01C3" w:rsidP="004D01C3">
      <w:pPr>
        <w:jc w:val="both"/>
      </w:pPr>
      <w:r>
        <w:tab/>
        <w:t xml:space="preserve">Plan dochodów w tym dziale w kwocie </w:t>
      </w:r>
      <w:r w:rsidR="006431C3">
        <w:t>4 463</w:t>
      </w:r>
      <w:r>
        <w:t xml:space="preserve"> zł stanowią : dotacja celowa na prowadzenie i aktualizację stałego rejestru w gminie  wykonanie </w:t>
      </w:r>
      <w:r w:rsidR="006431C3">
        <w:t>648</w:t>
      </w:r>
      <w:r>
        <w:t xml:space="preserve"> zł., tj. </w:t>
      </w:r>
      <w:r w:rsidR="006431C3">
        <w:t>100</w:t>
      </w:r>
      <w:r>
        <w:t xml:space="preserve"> %  planu.</w:t>
      </w:r>
    </w:p>
    <w:p w:rsidR="004D01C3" w:rsidRDefault="004D01C3" w:rsidP="004D01C3">
      <w:pPr>
        <w:jc w:val="both"/>
      </w:pPr>
      <w:r>
        <w:tab/>
        <w:t>Plan dotacji na zakup przezroczystych urn wyborczych  kwota   3 815 zł  realizacja  . 100 %.</w:t>
      </w: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  <w:rPr>
          <w:b/>
          <w:u w:val="single"/>
        </w:rPr>
      </w:pPr>
      <w:r>
        <w:rPr>
          <w:b/>
          <w:u w:val="single"/>
        </w:rPr>
        <w:t xml:space="preserve">Oświata i wychowanie </w:t>
      </w:r>
    </w:p>
    <w:p w:rsidR="004D01C3" w:rsidRDefault="004D01C3" w:rsidP="004D01C3">
      <w:pPr>
        <w:jc w:val="both"/>
        <w:rPr>
          <w:b/>
          <w:u w:val="single"/>
        </w:rPr>
      </w:pPr>
    </w:p>
    <w:p w:rsidR="004D01C3" w:rsidRDefault="004D01C3" w:rsidP="004D01C3">
      <w:pPr>
        <w:jc w:val="both"/>
      </w:pPr>
      <w:r>
        <w:tab/>
        <w:t xml:space="preserve">Plan dochodów w tym dziale to </w:t>
      </w:r>
      <w:r w:rsidR="00B6668E">
        <w:t>18 930</w:t>
      </w:r>
      <w:r>
        <w:t xml:space="preserve"> zł. na zakup podręczników dla uczniów szkoły podstawowej  </w:t>
      </w:r>
      <w:r w:rsidR="00B6668E">
        <w:t>8 629,40</w:t>
      </w:r>
      <w:r>
        <w:t xml:space="preserve"> zł. na podręczniki dla uczniów gimnazjum </w:t>
      </w:r>
      <w:r w:rsidR="00B6668E">
        <w:t>10 299,66</w:t>
      </w:r>
      <w:r>
        <w:t xml:space="preserve"> </w:t>
      </w:r>
      <w:r w:rsidR="00B6668E">
        <w:t xml:space="preserve">zł. realizacja </w:t>
      </w:r>
      <w:r>
        <w:t xml:space="preserve"> 100 %.</w:t>
      </w: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  <w:rPr>
          <w:b/>
          <w:u w:val="single"/>
        </w:rPr>
      </w:pPr>
      <w:r>
        <w:rPr>
          <w:b/>
          <w:u w:val="single"/>
        </w:rPr>
        <w:t xml:space="preserve">Pomoc społeczna </w:t>
      </w:r>
    </w:p>
    <w:p w:rsidR="004D01C3" w:rsidRDefault="004D01C3" w:rsidP="004D01C3">
      <w:pPr>
        <w:ind w:firstLine="708"/>
        <w:jc w:val="both"/>
      </w:pPr>
    </w:p>
    <w:p w:rsidR="004D01C3" w:rsidRDefault="004D01C3" w:rsidP="004D01C3">
      <w:pPr>
        <w:ind w:firstLine="708"/>
        <w:jc w:val="both"/>
        <w:rPr>
          <w:b/>
          <w:u w:val="single"/>
        </w:rPr>
      </w:pPr>
      <w:r>
        <w:t xml:space="preserve">Plan dochodów w tym dziale to kwota </w:t>
      </w:r>
      <w:r w:rsidR="00B6668E">
        <w:t>2 401 798</w:t>
      </w:r>
      <w:r>
        <w:t xml:space="preserve"> zł i został wykonany w kwocie </w:t>
      </w:r>
      <w:r w:rsidR="00B6668E">
        <w:t>2 377 239,39</w:t>
      </w:r>
      <w:r>
        <w:t xml:space="preserve"> zł. tj. </w:t>
      </w:r>
      <w:r w:rsidR="00B6668E">
        <w:t>98,98</w:t>
      </w:r>
      <w:r>
        <w:t xml:space="preserve"> %.</w:t>
      </w:r>
    </w:p>
    <w:p w:rsidR="004D01C3" w:rsidRDefault="004D01C3" w:rsidP="004D01C3">
      <w:pPr>
        <w:ind w:firstLine="708"/>
        <w:jc w:val="both"/>
      </w:pPr>
      <w:r>
        <w:t xml:space="preserve">Jest to  dotacja celowa przekazywana na finansowanie zadań zleconych z zakresu  świadczeń wychowawczych  </w:t>
      </w:r>
      <w:r w:rsidR="00B6668E">
        <w:t>1 532 357,63</w:t>
      </w:r>
      <w:r>
        <w:t xml:space="preserve"> zł, świadczeń rodzinnych  w  wysokości </w:t>
      </w:r>
      <w:r w:rsidR="00B6668E">
        <w:t>844 820,12</w:t>
      </w:r>
      <w:r>
        <w:t xml:space="preserve"> </w:t>
      </w:r>
      <w:r w:rsidR="00B6668E">
        <w:t xml:space="preserve">zł. oraz karty dużej rodziny w wysokości 61,64 zł.  </w:t>
      </w:r>
      <w:r>
        <w:t xml:space="preserve"> </w:t>
      </w: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  <w:rPr>
          <w:b/>
          <w:u w:val="single"/>
        </w:rPr>
      </w:pPr>
      <w:r>
        <w:rPr>
          <w:b/>
          <w:u w:val="single"/>
        </w:rPr>
        <w:t>Dochody majątkowe</w:t>
      </w:r>
    </w:p>
    <w:p w:rsidR="004D01C3" w:rsidRDefault="004D01C3" w:rsidP="004D01C3">
      <w:pPr>
        <w:jc w:val="both"/>
      </w:pPr>
    </w:p>
    <w:p w:rsidR="004D01C3" w:rsidRDefault="004D01C3" w:rsidP="004D01C3">
      <w:pPr>
        <w:ind w:firstLine="708"/>
        <w:jc w:val="both"/>
      </w:pPr>
      <w:r>
        <w:t xml:space="preserve">Na ogólny plan dochodów majątkowych  </w:t>
      </w:r>
      <w:r w:rsidR="00B6668E">
        <w:t>44 780</w:t>
      </w:r>
      <w:r>
        <w:t xml:space="preserve"> zł. wykonanie  </w:t>
      </w:r>
      <w:r w:rsidR="00B6668E">
        <w:t>24 670</w:t>
      </w:r>
      <w:r>
        <w:t xml:space="preserve"> zł, co stanowi </w:t>
      </w:r>
      <w:r w:rsidR="00B6668E">
        <w:t>55, 09</w:t>
      </w:r>
      <w:r>
        <w:t xml:space="preserve"> % planu.</w:t>
      </w:r>
    </w:p>
    <w:p w:rsidR="004D01C3" w:rsidRDefault="004D01C3" w:rsidP="004D01C3">
      <w:pPr>
        <w:ind w:firstLine="708"/>
        <w:jc w:val="both"/>
      </w:pPr>
    </w:p>
    <w:p w:rsidR="004D01C3" w:rsidRDefault="004D01C3" w:rsidP="004D01C3">
      <w:pPr>
        <w:jc w:val="both"/>
        <w:rPr>
          <w:b/>
          <w:u w:val="single"/>
        </w:rPr>
      </w:pPr>
      <w:r>
        <w:rPr>
          <w:b/>
          <w:u w:val="single"/>
        </w:rPr>
        <w:t>Dochody bieżące</w:t>
      </w:r>
    </w:p>
    <w:p w:rsidR="004D01C3" w:rsidRDefault="004D01C3" w:rsidP="004D01C3">
      <w:pPr>
        <w:ind w:firstLine="708"/>
        <w:jc w:val="both"/>
        <w:rPr>
          <w:szCs w:val="24"/>
        </w:rPr>
      </w:pPr>
    </w:p>
    <w:p w:rsidR="004D01C3" w:rsidRDefault="004D01C3" w:rsidP="004D01C3">
      <w:pPr>
        <w:ind w:firstLine="708"/>
        <w:jc w:val="both"/>
        <w:rPr>
          <w:szCs w:val="24"/>
        </w:rPr>
      </w:pPr>
      <w:r>
        <w:t xml:space="preserve">Na ogólny plan dochodów bieżących  </w:t>
      </w:r>
      <w:r w:rsidR="00B6668E">
        <w:t>10 566 370</w:t>
      </w:r>
      <w:r>
        <w:t xml:space="preserve"> zł. wykonanie </w:t>
      </w:r>
      <w:r w:rsidR="00B6668E">
        <w:t>10 460 834,21</w:t>
      </w:r>
      <w:r>
        <w:t xml:space="preserve"> zł, co stanowi </w:t>
      </w:r>
      <w:r w:rsidR="00B6668E">
        <w:t xml:space="preserve"> 99,00</w:t>
      </w:r>
      <w:r>
        <w:t xml:space="preserve"> % </w:t>
      </w:r>
      <w:r w:rsidR="00B6668E">
        <w:t>planu.</w:t>
      </w: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  <w:rPr>
          <w:b/>
          <w:bCs/>
          <w:color w:val="000000"/>
          <w:sz w:val="28"/>
          <w:szCs w:val="28"/>
        </w:rPr>
      </w:pPr>
      <w:r>
        <w:lastRenderedPageBreak/>
        <w:tab/>
      </w:r>
      <w:r>
        <w:rPr>
          <w:b/>
          <w:bCs/>
          <w:color w:val="000000"/>
          <w:sz w:val="28"/>
          <w:szCs w:val="28"/>
        </w:rPr>
        <w:t>Realizacja planu wydatków budżetowych na zadania własne, zlecone, bieżące i majątkowe kształtowała się następująco</w:t>
      </w:r>
      <w:r>
        <w:rPr>
          <w:color w:val="000000"/>
          <w:sz w:val="28"/>
          <w:szCs w:val="28"/>
        </w:rPr>
        <w:t>:</w:t>
      </w: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  <w:rPr>
          <w:u w:val="single"/>
        </w:rPr>
      </w:pPr>
    </w:p>
    <w:p w:rsidR="004D01C3" w:rsidRDefault="004D01C3" w:rsidP="004D01C3">
      <w:pPr>
        <w:jc w:val="both"/>
        <w:rPr>
          <w:u w:val="single"/>
        </w:rPr>
      </w:pPr>
    </w:p>
    <w:p w:rsidR="004D01C3" w:rsidRDefault="004D01C3" w:rsidP="004D01C3">
      <w:pPr>
        <w:jc w:val="both"/>
        <w:rPr>
          <w:u w:val="single"/>
        </w:rPr>
      </w:pPr>
    </w:p>
    <w:p w:rsidR="004D01C3" w:rsidRDefault="004D01C3" w:rsidP="004D01C3">
      <w:pPr>
        <w:jc w:val="both"/>
        <w:rPr>
          <w:bCs/>
          <w:u w:val="single"/>
        </w:rPr>
      </w:pPr>
      <w:r>
        <w:rPr>
          <w:bCs/>
          <w:u w:val="single"/>
        </w:rPr>
        <w:t xml:space="preserve">Zadania własne </w:t>
      </w: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Rolnictwo  i  łowiectwo </w:t>
      </w:r>
    </w:p>
    <w:p w:rsidR="004D01C3" w:rsidRDefault="004D01C3" w:rsidP="004D01C3">
      <w:pPr>
        <w:jc w:val="both"/>
        <w:rPr>
          <w:bCs/>
          <w:u w:val="single"/>
        </w:rPr>
      </w:pPr>
    </w:p>
    <w:p w:rsidR="004D01C3" w:rsidRDefault="004D01C3" w:rsidP="004D01C3">
      <w:pPr>
        <w:ind w:firstLine="708"/>
        <w:jc w:val="both"/>
      </w:pPr>
      <w:r>
        <w:t xml:space="preserve">Zaplanowane środki w kwocie 13 065 zł zostały wykonane w wysokości </w:t>
      </w:r>
      <w:r w:rsidR="00B6668E">
        <w:t>11 223,47</w:t>
      </w:r>
      <w:r>
        <w:t xml:space="preserve"> zł. tj. </w:t>
      </w:r>
      <w:r w:rsidR="00B6668E">
        <w:t>85,90</w:t>
      </w:r>
      <w:r>
        <w:t xml:space="preserve"> %. są to wydatki na rzecz izb rolniczych ( 2% wpływów podatku rolnego za 2016</w:t>
      </w:r>
      <w:r w:rsidR="00C204D8">
        <w:t xml:space="preserve"> r.) </w:t>
      </w: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</w:pPr>
    </w:p>
    <w:p w:rsidR="00C204D8" w:rsidRDefault="004D01C3" w:rsidP="004D01C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Transport i łączność</w:t>
      </w:r>
    </w:p>
    <w:p w:rsidR="004D01C3" w:rsidRDefault="004D01C3" w:rsidP="004D01C3">
      <w:pPr>
        <w:jc w:val="both"/>
        <w:rPr>
          <w:b/>
          <w:bCs/>
          <w:u w:val="single"/>
        </w:rPr>
      </w:pPr>
    </w:p>
    <w:p w:rsidR="004D01C3" w:rsidRDefault="004D01C3" w:rsidP="004D01C3">
      <w:pPr>
        <w:ind w:firstLine="708"/>
        <w:jc w:val="both"/>
        <w:rPr>
          <w:b/>
          <w:bCs/>
          <w:u w:val="single"/>
        </w:rPr>
      </w:pPr>
      <w:r>
        <w:t>Zaplanowane środki na bieżące utrzymanie dróg gminnych</w:t>
      </w:r>
      <w:r w:rsidR="00C204D8">
        <w:t>, zakupy paliwa,</w:t>
      </w:r>
      <w:r>
        <w:t xml:space="preserve"> oraz remont drogi gminnej w  Głęboczku łącznie  kwocie</w:t>
      </w:r>
      <w:r w:rsidR="00C204D8">
        <w:t xml:space="preserve"> 373 605</w:t>
      </w:r>
      <w:r>
        <w:t xml:space="preserve">  zł zostały wy</w:t>
      </w:r>
      <w:r w:rsidR="00C204D8">
        <w:t>korzystane w wysokości 159 243,79</w:t>
      </w:r>
      <w:r>
        <w:t xml:space="preserve"> zł  na  równanie  dróg , łącznie ze żwirowaniem, natomias</w:t>
      </w:r>
      <w:r w:rsidR="00C204D8">
        <w:t xml:space="preserve">t na  zakup paliwa  do samochodów do odśnieżania </w:t>
      </w:r>
      <w:r>
        <w:t xml:space="preserve">  4 426,03 zł.  </w:t>
      </w:r>
    </w:p>
    <w:p w:rsidR="004D01C3" w:rsidRDefault="004D01C3" w:rsidP="004D01C3">
      <w:pPr>
        <w:jc w:val="both"/>
      </w:pPr>
      <w:r>
        <w:tab/>
        <w:t xml:space="preserve">Wydatki na remont drogi gminnej w miejscowości Głęboczek to kwota </w:t>
      </w:r>
      <w:r w:rsidR="00C204D8">
        <w:t>99 400</w:t>
      </w:r>
      <w:r>
        <w:t xml:space="preserve"> zł</w:t>
      </w:r>
      <w:r w:rsidR="00C204D8">
        <w:t xml:space="preserve">. </w:t>
      </w:r>
    </w:p>
    <w:p w:rsidR="004D01C3" w:rsidRDefault="004D01C3" w:rsidP="004D01C3">
      <w:pPr>
        <w:jc w:val="both"/>
      </w:pPr>
    </w:p>
    <w:p w:rsidR="004D01C3" w:rsidRDefault="004D01C3" w:rsidP="004D01C3">
      <w:pPr>
        <w:pStyle w:val="Nagwek3"/>
      </w:pPr>
      <w:r>
        <w:t>Turystyka</w:t>
      </w:r>
    </w:p>
    <w:p w:rsidR="004D01C3" w:rsidRDefault="004D01C3" w:rsidP="004D01C3"/>
    <w:p w:rsidR="004D01C3" w:rsidRDefault="004D01C3" w:rsidP="004D01C3">
      <w:r>
        <w:tab/>
        <w:t xml:space="preserve">Zaplanowane wydatki  w tym dziale to kwota 63 259 zł. wykonanie </w:t>
      </w:r>
      <w:r w:rsidR="00C204D8">
        <w:t>39 227,38</w:t>
      </w:r>
      <w:r>
        <w:t xml:space="preserve"> zł. </w:t>
      </w:r>
      <w:proofErr w:type="spellStart"/>
      <w:r>
        <w:t>tj</w:t>
      </w:r>
      <w:proofErr w:type="spellEnd"/>
      <w:r>
        <w:t xml:space="preserve"> </w:t>
      </w:r>
      <w:r w:rsidR="00C204D8">
        <w:t>62,01</w:t>
      </w:r>
      <w:r>
        <w:t xml:space="preserve"> % w tym płace i pochodne plan  36 375 zł. wykonanie  </w:t>
      </w:r>
      <w:r w:rsidR="00C204D8">
        <w:t>33 513,19</w:t>
      </w:r>
      <w:r>
        <w:t xml:space="preserve"> zł. tj. </w:t>
      </w:r>
      <w:r w:rsidR="00C204D8">
        <w:t>92,13</w:t>
      </w:r>
      <w:r>
        <w:t xml:space="preserve"> %,  na utrzymanie budynku Centrum Informacji Turystycznej w </w:t>
      </w:r>
      <w:proofErr w:type="spellStart"/>
      <w:r>
        <w:t>Grannem</w:t>
      </w:r>
      <w:proofErr w:type="spellEnd"/>
      <w:r>
        <w:t xml:space="preserve"> </w:t>
      </w:r>
      <w:r w:rsidR="00EF6668">
        <w:t>,</w:t>
      </w:r>
      <w:r>
        <w:t xml:space="preserve">  plan  2</w:t>
      </w:r>
      <w:r w:rsidR="00EF6668">
        <w:t>6 884</w:t>
      </w:r>
      <w:r>
        <w:t xml:space="preserve"> zł. wykonanie</w:t>
      </w:r>
      <w:r w:rsidR="00EF6668">
        <w:t xml:space="preserve"> 5 714,19</w:t>
      </w:r>
      <w:r>
        <w:t xml:space="preserve">  zł. </w:t>
      </w:r>
    </w:p>
    <w:p w:rsidR="004D01C3" w:rsidRDefault="004D01C3" w:rsidP="004D01C3"/>
    <w:p w:rsidR="004D01C3" w:rsidRDefault="004D01C3" w:rsidP="004D01C3">
      <w:pPr>
        <w:pStyle w:val="Nagwek3"/>
      </w:pPr>
      <w:r>
        <w:t>Gospodarka mieszkaniowa</w:t>
      </w:r>
    </w:p>
    <w:p w:rsidR="004D01C3" w:rsidRDefault="004D01C3" w:rsidP="004D01C3">
      <w:pPr>
        <w:jc w:val="both"/>
      </w:pPr>
    </w:p>
    <w:p w:rsidR="004D01C3" w:rsidRDefault="00EF6668" w:rsidP="004D01C3">
      <w:pPr>
        <w:jc w:val="both"/>
      </w:pPr>
      <w:r>
        <w:tab/>
        <w:t>Zaplanowane środki w kwocie 462</w:t>
      </w:r>
      <w:r w:rsidR="004D01C3">
        <w:t xml:space="preserve"> 300 zł  w okresie objętym informacją zostały wydatkowane w kwocie </w:t>
      </w:r>
      <w:r>
        <w:t>188 627,83</w:t>
      </w:r>
      <w:r w:rsidR="004D01C3">
        <w:t xml:space="preserve"> zł. tj. </w:t>
      </w:r>
      <w:r>
        <w:t>40 80</w:t>
      </w:r>
      <w:r w:rsidR="004D01C3">
        <w:t xml:space="preserve"> %.  Gro  wydatkowanych środków stanowi   podatek od nieruchomości gminnych w wysokości </w:t>
      </w:r>
      <w:r>
        <w:t>122 859,00</w:t>
      </w:r>
      <w:r w:rsidR="004D01C3">
        <w:t xml:space="preserve"> zł. tj. </w:t>
      </w:r>
      <w:r>
        <w:t>37,47</w:t>
      </w:r>
      <w:r w:rsidR="004D01C3">
        <w:t xml:space="preserve"> % planu. Pozostałe  wydatki to zmiany w planie zagospodarowania przestrzennego </w:t>
      </w:r>
      <w:r>
        <w:t>59 178,83</w:t>
      </w:r>
      <w:r w:rsidR="004D01C3">
        <w:t xml:space="preserve"> zł.   i ubezpieczenie budynków gminnych  </w:t>
      </w:r>
      <w:r>
        <w:t>4 950</w:t>
      </w:r>
      <w:r w:rsidR="004D01C3">
        <w:t xml:space="preserve"> zł.  </w:t>
      </w:r>
    </w:p>
    <w:p w:rsidR="004D01C3" w:rsidRDefault="004D01C3" w:rsidP="004D01C3">
      <w:pPr>
        <w:jc w:val="both"/>
      </w:pPr>
    </w:p>
    <w:p w:rsidR="00EF6668" w:rsidRDefault="00EF6668" w:rsidP="004D01C3">
      <w:pPr>
        <w:jc w:val="both"/>
        <w:rPr>
          <w:b/>
          <w:bCs/>
          <w:color w:val="000000" w:themeColor="text1"/>
          <w:u w:val="single"/>
        </w:rPr>
      </w:pPr>
      <w:r w:rsidRPr="00EF6668">
        <w:rPr>
          <w:b/>
          <w:bCs/>
          <w:color w:val="000000" w:themeColor="text1"/>
          <w:u w:val="single"/>
        </w:rPr>
        <w:t xml:space="preserve">Działalność usługowa </w:t>
      </w:r>
    </w:p>
    <w:p w:rsidR="00EF6668" w:rsidRDefault="00EF6668" w:rsidP="004D01C3">
      <w:pPr>
        <w:jc w:val="both"/>
        <w:rPr>
          <w:b/>
          <w:bCs/>
          <w:color w:val="000000" w:themeColor="text1"/>
          <w:u w:val="single"/>
        </w:rPr>
      </w:pPr>
    </w:p>
    <w:p w:rsidR="00EF6668" w:rsidRPr="00EF6668" w:rsidRDefault="00EF6668" w:rsidP="004D01C3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  <w:t xml:space="preserve">Wydatki w tym dziale dotyczą dofinansowania do budowy pomnika pamięci żołnierzy „wyklętych” kwota  2 000 zł. </w:t>
      </w:r>
    </w:p>
    <w:p w:rsidR="00EF6668" w:rsidRDefault="00EF6668" w:rsidP="004D01C3">
      <w:pPr>
        <w:jc w:val="both"/>
        <w:rPr>
          <w:b/>
          <w:bCs/>
          <w:u w:val="single"/>
        </w:rPr>
      </w:pPr>
    </w:p>
    <w:p w:rsidR="004D01C3" w:rsidRPr="00EF6668" w:rsidRDefault="004D01C3" w:rsidP="004D01C3">
      <w:pPr>
        <w:jc w:val="both"/>
        <w:rPr>
          <w:bCs/>
        </w:rPr>
      </w:pPr>
      <w:r>
        <w:rPr>
          <w:b/>
          <w:bCs/>
          <w:u w:val="single"/>
        </w:rPr>
        <w:t>Informatyka</w:t>
      </w:r>
    </w:p>
    <w:p w:rsidR="004D01C3" w:rsidRDefault="004D01C3" w:rsidP="004D01C3">
      <w:pPr>
        <w:jc w:val="both"/>
        <w:rPr>
          <w:b/>
          <w:bCs/>
          <w:u w:val="single"/>
        </w:rPr>
      </w:pPr>
    </w:p>
    <w:p w:rsidR="004D01C3" w:rsidRDefault="004D01C3" w:rsidP="004D01C3">
      <w:pPr>
        <w:jc w:val="both"/>
        <w:rPr>
          <w:bCs/>
        </w:rPr>
      </w:pPr>
      <w:r>
        <w:rPr>
          <w:bCs/>
        </w:rPr>
        <w:tab/>
        <w:t xml:space="preserve">Zaplanowane środki w  kwocie   6 000 zł. na opłacenie wynajmu lokalu na centrum sieci szerokopasmowej wykonanie  2 810,51 zł.  tj. 46,84 % </w:t>
      </w:r>
    </w:p>
    <w:p w:rsidR="004D01C3" w:rsidRDefault="004D01C3" w:rsidP="004D01C3">
      <w:pPr>
        <w:jc w:val="both"/>
        <w:rPr>
          <w:b/>
          <w:bCs/>
          <w:u w:val="single"/>
        </w:rPr>
      </w:pPr>
    </w:p>
    <w:p w:rsidR="004D01C3" w:rsidRDefault="004D01C3" w:rsidP="004D01C3">
      <w:pPr>
        <w:jc w:val="both"/>
        <w:rPr>
          <w:b/>
          <w:bCs/>
          <w:u w:val="single"/>
        </w:rPr>
      </w:pPr>
    </w:p>
    <w:p w:rsidR="004D01C3" w:rsidRPr="006A10FC" w:rsidRDefault="004D01C3" w:rsidP="004D01C3">
      <w:pPr>
        <w:jc w:val="both"/>
        <w:rPr>
          <w:b/>
          <w:bCs/>
          <w:color w:val="000000" w:themeColor="text1"/>
          <w:u w:val="single"/>
        </w:rPr>
      </w:pPr>
      <w:r w:rsidRPr="006A10FC">
        <w:rPr>
          <w:b/>
          <w:bCs/>
          <w:color w:val="000000" w:themeColor="text1"/>
          <w:u w:val="single"/>
        </w:rPr>
        <w:t>Administracja publiczna</w:t>
      </w:r>
    </w:p>
    <w:p w:rsidR="004D01C3" w:rsidRDefault="004D01C3" w:rsidP="004D01C3">
      <w:pPr>
        <w:jc w:val="both"/>
        <w:rPr>
          <w:color w:val="000000"/>
        </w:rPr>
      </w:pPr>
    </w:p>
    <w:p w:rsidR="004D01C3" w:rsidRDefault="004D01C3" w:rsidP="004D01C3">
      <w:pPr>
        <w:jc w:val="both"/>
      </w:pPr>
      <w:r>
        <w:tab/>
        <w:t>Zaplanowane środki na finansowanie zadań administracji rządowej i samorządowej  w wysokości 1</w:t>
      </w:r>
      <w:r w:rsidR="003C731D">
        <w:t> </w:t>
      </w:r>
      <w:r>
        <w:t>4</w:t>
      </w:r>
      <w:r w:rsidR="003C731D">
        <w:t>42 945</w:t>
      </w:r>
      <w:r>
        <w:t xml:space="preserve"> zł zostały zrealizowane w kwocie </w:t>
      </w:r>
      <w:r w:rsidR="003C731D">
        <w:t>1 114 239,38</w:t>
      </w:r>
      <w:r>
        <w:t xml:space="preserve"> zł tj. </w:t>
      </w:r>
      <w:r w:rsidR="003C731D">
        <w:t>77,22</w:t>
      </w:r>
      <w:r>
        <w:t xml:space="preserve"> %.</w:t>
      </w:r>
    </w:p>
    <w:p w:rsidR="004D01C3" w:rsidRDefault="004D01C3" w:rsidP="004D01C3">
      <w:pPr>
        <w:jc w:val="both"/>
      </w:pPr>
      <w:r>
        <w:tab/>
        <w:t xml:space="preserve">Na finansowanie pracowników administracji rządowej łącznie  -  USC i OC wydatkowano </w:t>
      </w:r>
      <w:r w:rsidR="003C731D">
        <w:t>127 565,50</w:t>
      </w:r>
      <w:r>
        <w:t xml:space="preserve"> zł tj. </w:t>
      </w:r>
      <w:r w:rsidR="003C731D">
        <w:t>83,84</w:t>
      </w:r>
      <w:r>
        <w:t xml:space="preserve"> %. Gro wykorzystanych środków stanowią płace i składniki pochodne </w:t>
      </w:r>
      <w:r w:rsidR="003C731D">
        <w:t>97 046,97</w:t>
      </w:r>
      <w:r>
        <w:t xml:space="preserve"> zł pozostałe  zakup druków, serwis </w:t>
      </w:r>
      <w:proofErr w:type="spellStart"/>
      <w:r>
        <w:t>oprogramowań</w:t>
      </w:r>
      <w:proofErr w:type="spellEnd"/>
      <w:r>
        <w:t xml:space="preserve"> , odpis na fundusz świadczeń socjalnych ,  podróże służbowe oraz  szkolen</w:t>
      </w:r>
      <w:r w:rsidR="003C731D">
        <w:t>ie pracowników   kwotę 30 518,53</w:t>
      </w:r>
      <w:r>
        <w:t xml:space="preserve"> zł. </w:t>
      </w:r>
    </w:p>
    <w:p w:rsidR="004D01C3" w:rsidRDefault="004D01C3" w:rsidP="004D01C3">
      <w:pPr>
        <w:jc w:val="both"/>
      </w:pPr>
      <w:r>
        <w:tab/>
        <w:t xml:space="preserve">Na działalność rady  wydatkowano </w:t>
      </w:r>
      <w:r w:rsidR="003C731D">
        <w:t>23 545,67</w:t>
      </w:r>
      <w:r>
        <w:t xml:space="preserve"> zł. tj. 22,15 % Kwota ta w przeważającej części dotyczy wypłaconych diet. </w:t>
      </w:r>
    </w:p>
    <w:p w:rsidR="004D01C3" w:rsidRDefault="004D01C3" w:rsidP="004D01C3">
      <w:pPr>
        <w:jc w:val="both"/>
      </w:pPr>
      <w:r>
        <w:tab/>
        <w:t xml:space="preserve">Wydatki poniesione na </w:t>
      </w:r>
      <w:r w:rsidR="003C731D">
        <w:t>opłacenie funkcjonowania samorządu</w:t>
      </w:r>
      <w:r>
        <w:t xml:space="preserve"> wynoszą </w:t>
      </w:r>
      <w:r w:rsidR="006A10FC">
        <w:t>915 688,21</w:t>
      </w:r>
      <w:r>
        <w:t xml:space="preserve"> zł. co stanowi </w:t>
      </w:r>
      <w:r w:rsidR="006A10FC">
        <w:t>78,01</w:t>
      </w:r>
      <w:r>
        <w:t xml:space="preserve"> % planu. </w:t>
      </w:r>
    </w:p>
    <w:p w:rsidR="004D01C3" w:rsidRDefault="004D01C3" w:rsidP="004D01C3">
      <w:pPr>
        <w:ind w:firstLine="708"/>
        <w:jc w:val="both"/>
      </w:pPr>
      <w:r>
        <w:t xml:space="preserve">Płace i składniki pochodne pracowników samorządowych wynoszą </w:t>
      </w:r>
      <w:r w:rsidR="006A10FC">
        <w:t>677 231,96</w:t>
      </w:r>
      <w:r>
        <w:t xml:space="preserve"> zł </w:t>
      </w:r>
    </w:p>
    <w:p w:rsidR="004D01C3" w:rsidRDefault="004D01C3" w:rsidP="004D01C3">
      <w:pPr>
        <w:ind w:firstLine="708"/>
        <w:jc w:val="both"/>
      </w:pPr>
      <w:r>
        <w:t xml:space="preserve">Wydatki bieżące takie jak opłaty za energię, telefony, materiały biurowe, Internet, usługi serwisowe programów , odpisy na zakładowy fundusz świadczeń socjalnych i szkolenia pracowników to kwota </w:t>
      </w:r>
      <w:r w:rsidR="006A10FC">
        <w:t>200 463,93</w:t>
      </w:r>
      <w:r>
        <w:t xml:space="preserve"> zł. </w:t>
      </w:r>
    </w:p>
    <w:p w:rsidR="004D01C3" w:rsidRDefault="004D01C3" w:rsidP="004D01C3">
      <w:pPr>
        <w:ind w:firstLine="708"/>
        <w:jc w:val="both"/>
      </w:pPr>
      <w:r>
        <w:t xml:space="preserve">Zaplanowane wydatki na modernizację budynku urzędu gminy w wysokości 80 000 zł. realizacja  </w:t>
      </w:r>
      <w:r w:rsidR="006A10FC">
        <w:t>37 992,32</w:t>
      </w:r>
      <w:r>
        <w:t xml:space="preserve"> zł.  tj. </w:t>
      </w:r>
      <w:r w:rsidR="006A10FC">
        <w:t>47,49</w:t>
      </w:r>
      <w:r>
        <w:t xml:space="preserve">% planu </w:t>
      </w:r>
    </w:p>
    <w:p w:rsidR="004D01C3" w:rsidRDefault="004D01C3" w:rsidP="004D01C3">
      <w:pPr>
        <w:ind w:firstLine="708"/>
        <w:jc w:val="both"/>
        <w:rPr>
          <w:bCs/>
        </w:rPr>
      </w:pPr>
      <w:r>
        <w:rPr>
          <w:bCs/>
        </w:rPr>
        <w:t xml:space="preserve">Na promocję gminy zaplanowano16 </w:t>
      </w:r>
      <w:r w:rsidR="006A10FC">
        <w:rPr>
          <w:bCs/>
        </w:rPr>
        <w:t>000 zł, wydatkowano 9 513,19 tj. 59,46 % planu</w:t>
      </w:r>
      <w:r>
        <w:rPr>
          <w:bCs/>
        </w:rPr>
        <w:t>.</w:t>
      </w:r>
    </w:p>
    <w:p w:rsidR="004D01C3" w:rsidRDefault="004D01C3" w:rsidP="004D01C3">
      <w:pPr>
        <w:ind w:firstLine="708"/>
        <w:jc w:val="both"/>
      </w:pPr>
      <w:r>
        <w:t xml:space="preserve">Na wynagrodzenia prowizyjne sołtysów wydatkowano 39 000 zł realizacja  </w:t>
      </w:r>
      <w:r w:rsidR="006A10FC">
        <w:t>29 013,70</w:t>
      </w:r>
      <w:r>
        <w:t xml:space="preserve"> zł.   tj. </w:t>
      </w:r>
      <w:r w:rsidR="006A10FC">
        <w:t>74,39</w:t>
      </w:r>
      <w:r>
        <w:t xml:space="preserve"> %,  zakup druków , ubezpieczenie budynków gminnych,  opła</w:t>
      </w:r>
      <w:r w:rsidR="006A10FC">
        <w:t>ta komornicza to kwota  8 913,11</w:t>
      </w:r>
      <w:r>
        <w:t xml:space="preserve"> zł. </w:t>
      </w:r>
    </w:p>
    <w:p w:rsidR="004D01C3" w:rsidRDefault="004D01C3" w:rsidP="004D01C3">
      <w:pPr>
        <w:jc w:val="both"/>
        <w:rPr>
          <w:b/>
          <w:bCs/>
          <w:u w:val="single"/>
        </w:rPr>
      </w:pPr>
    </w:p>
    <w:p w:rsidR="004D01C3" w:rsidRDefault="004D01C3" w:rsidP="004D01C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Bezpieczeństwo publiczne i ochrona przeciwpożarowa</w:t>
      </w:r>
    </w:p>
    <w:p w:rsidR="004D01C3" w:rsidRDefault="004D01C3" w:rsidP="004D01C3">
      <w:pPr>
        <w:jc w:val="both"/>
        <w:rPr>
          <w:b/>
          <w:bCs/>
          <w:u w:val="single"/>
        </w:rPr>
      </w:pPr>
    </w:p>
    <w:p w:rsidR="004D01C3" w:rsidRDefault="004D01C3" w:rsidP="004D01C3">
      <w:pPr>
        <w:jc w:val="both"/>
      </w:pPr>
      <w:r>
        <w:tab/>
        <w:t xml:space="preserve"> Na finansowanie Ochotniczych Straży w budżecie gminy  przewidziano środki w </w:t>
      </w:r>
      <w:r w:rsidR="006A10FC">
        <w:t>wysokości 175 119</w:t>
      </w:r>
      <w:r>
        <w:t xml:space="preserve"> zł . Realizacja wydatków w okresie obj</w:t>
      </w:r>
      <w:r w:rsidR="006A10FC">
        <w:t>ętym informacją wynosi 101 470,84</w:t>
      </w:r>
      <w:r>
        <w:t xml:space="preserve">  zł. tj. </w:t>
      </w:r>
      <w:r w:rsidR="006A10FC">
        <w:t>57,94</w:t>
      </w:r>
      <w:r>
        <w:t xml:space="preserve"> %.</w:t>
      </w:r>
    </w:p>
    <w:p w:rsidR="004D01C3" w:rsidRDefault="004D01C3" w:rsidP="004D01C3">
      <w:pPr>
        <w:ind w:firstLine="708"/>
        <w:jc w:val="both"/>
      </w:pPr>
      <w:r>
        <w:t xml:space="preserve">Wydatki osobowe i pochodne to kwota  </w:t>
      </w:r>
      <w:r w:rsidR="006A10FC">
        <w:t>46 652,04</w:t>
      </w:r>
      <w:r>
        <w:t xml:space="preserve"> zł.</w:t>
      </w:r>
    </w:p>
    <w:p w:rsidR="004D01C3" w:rsidRDefault="004D01C3" w:rsidP="004D01C3">
      <w:pPr>
        <w:ind w:firstLine="708"/>
        <w:jc w:val="both"/>
      </w:pPr>
      <w:r>
        <w:t xml:space="preserve">Wydatki rzeczowe w kwocie  </w:t>
      </w:r>
      <w:r w:rsidR="000C2AFB">
        <w:t>41 143,80</w:t>
      </w:r>
      <w:r>
        <w:t xml:space="preserve"> zł  dotyczą zakupu paliwa do samochodów strażackich oraz ubezpieczenia samochodów  odpisu na fundusz świadczeń socjalnych, energię w strażnicach, badania okresowe strażaków </w:t>
      </w:r>
    </w:p>
    <w:p w:rsidR="000C2AFB" w:rsidRDefault="004D01C3" w:rsidP="004D01C3">
      <w:pPr>
        <w:ind w:firstLine="708"/>
        <w:jc w:val="both"/>
      </w:pPr>
      <w:r>
        <w:t xml:space="preserve">Wypłata za udział w akcjach pożarniczych oraz szkolenia strażaków angażują kwotę </w:t>
      </w:r>
    </w:p>
    <w:p w:rsidR="000C2AFB" w:rsidRDefault="000C2AFB" w:rsidP="000C2AFB">
      <w:pPr>
        <w:jc w:val="both"/>
      </w:pPr>
      <w:r>
        <w:t>9 675</w:t>
      </w:r>
      <w:r w:rsidR="004D01C3">
        <w:t xml:space="preserve"> zł.</w:t>
      </w:r>
    </w:p>
    <w:p w:rsidR="004D01C3" w:rsidRPr="000C2AFB" w:rsidRDefault="000C2AFB" w:rsidP="000C2AFB">
      <w:pPr>
        <w:jc w:val="both"/>
        <w:rPr>
          <w:vanish/>
          <w:specVanish/>
        </w:rPr>
      </w:pPr>
      <w:r>
        <w:tab/>
        <w:t xml:space="preserve">Dotacja dla Komendy Wojewódzkiej na zakup samochodu w wysokości 4 000 zł. </w:t>
      </w:r>
      <w:r w:rsidR="004D01C3">
        <w:t xml:space="preserve"> </w:t>
      </w:r>
    </w:p>
    <w:p w:rsidR="004D01C3" w:rsidRDefault="000C2AFB" w:rsidP="004D01C3">
      <w:pPr>
        <w:ind w:firstLine="708"/>
        <w:jc w:val="both"/>
      </w:pPr>
      <w:r>
        <w:t xml:space="preserve"> </w:t>
      </w:r>
    </w:p>
    <w:p w:rsidR="004D01C3" w:rsidRDefault="004D01C3" w:rsidP="004D01C3">
      <w:pPr>
        <w:ind w:firstLine="708"/>
        <w:jc w:val="both"/>
      </w:pPr>
    </w:p>
    <w:p w:rsidR="004D01C3" w:rsidRDefault="004D01C3" w:rsidP="004D01C3">
      <w:pPr>
        <w:jc w:val="both"/>
        <w:rPr>
          <w:b/>
          <w:u w:val="single"/>
        </w:rPr>
      </w:pPr>
      <w:r>
        <w:rPr>
          <w:b/>
          <w:u w:val="single"/>
        </w:rPr>
        <w:t>Obsługa długu publicznego</w:t>
      </w:r>
    </w:p>
    <w:p w:rsidR="004D01C3" w:rsidRDefault="004D01C3" w:rsidP="004D01C3">
      <w:pPr>
        <w:jc w:val="both"/>
        <w:rPr>
          <w:b/>
          <w:u w:val="single"/>
        </w:rPr>
      </w:pPr>
    </w:p>
    <w:p w:rsidR="004D01C3" w:rsidRDefault="004D01C3" w:rsidP="004D01C3">
      <w:pPr>
        <w:jc w:val="both"/>
        <w:rPr>
          <w:b/>
          <w:u w:val="single"/>
        </w:rPr>
      </w:pPr>
    </w:p>
    <w:p w:rsidR="004D01C3" w:rsidRDefault="004D01C3" w:rsidP="004D01C3">
      <w:pPr>
        <w:ind w:firstLine="708"/>
        <w:jc w:val="both"/>
      </w:pPr>
      <w:r>
        <w:t>Zaplanowane w budżecie środki w kwocie 50 000 zł na spłatę odsetek od zaciągniętych  pożyczek oraz koszty operacyjne przy zaciąganiu kredytów  zostały w</w:t>
      </w:r>
      <w:r w:rsidR="000C2AFB">
        <w:t>ydatkowane w wysokości 22 693,63</w:t>
      </w:r>
      <w:r>
        <w:t xml:space="preserve"> zł  tj. </w:t>
      </w:r>
      <w:r w:rsidR="000C2AFB">
        <w:t>45,39</w:t>
      </w:r>
      <w:r>
        <w:t xml:space="preserve"> %. </w:t>
      </w: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Różne rozliczenia</w:t>
      </w:r>
    </w:p>
    <w:p w:rsidR="004D01C3" w:rsidRDefault="004D01C3" w:rsidP="004D01C3">
      <w:pPr>
        <w:jc w:val="both"/>
        <w:rPr>
          <w:b/>
          <w:bCs/>
          <w:u w:val="single"/>
        </w:rPr>
      </w:pPr>
    </w:p>
    <w:p w:rsidR="004D01C3" w:rsidRDefault="004D01C3" w:rsidP="004D01C3">
      <w:pPr>
        <w:jc w:val="both"/>
      </w:pPr>
      <w:r>
        <w:tab/>
        <w:t>W okresie objętym informacją nie rozdysponowywano rezerwy   na nieprzewidziane wydatki w wysokości 70 700  zł  w tym  celowa  w wysokości 10 000 zł na realizację wydatków związanych z zarządzaniem kryzysowym.</w:t>
      </w: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Oświata i wychowanie</w:t>
      </w:r>
    </w:p>
    <w:p w:rsidR="004D01C3" w:rsidRDefault="004D01C3" w:rsidP="004D01C3">
      <w:pPr>
        <w:pStyle w:val="Tekstpodstawowywcity"/>
        <w:ind w:firstLine="0"/>
        <w:jc w:val="both"/>
        <w:rPr>
          <w:b/>
          <w:bCs/>
          <w:u w:val="single"/>
        </w:rPr>
      </w:pPr>
    </w:p>
    <w:p w:rsidR="004D01C3" w:rsidRDefault="004D01C3" w:rsidP="004D01C3">
      <w:pPr>
        <w:jc w:val="both"/>
      </w:pPr>
      <w:r>
        <w:rPr>
          <w:b/>
          <w:bCs/>
        </w:rPr>
        <w:t xml:space="preserve">        </w:t>
      </w:r>
      <w:r>
        <w:t xml:space="preserve">Plan po zmianach na realizację zadań przewidzianych w oświacie w kwocie </w:t>
      </w:r>
      <w:r w:rsidR="000C2AFB">
        <w:t>3 554 639</w:t>
      </w:r>
      <w:r>
        <w:t xml:space="preserve"> zł został zrealizowany w wysokości </w:t>
      </w:r>
      <w:r w:rsidR="000C2AFB">
        <w:t>3 151 326,37</w:t>
      </w:r>
      <w:r>
        <w:t xml:space="preserve"> zł  tj. </w:t>
      </w:r>
      <w:r w:rsidR="000C2AFB">
        <w:t>88,65</w:t>
      </w:r>
      <w:r>
        <w:t xml:space="preserve"> %.</w:t>
      </w:r>
    </w:p>
    <w:p w:rsidR="004D01C3" w:rsidRDefault="004D01C3" w:rsidP="004D01C3">
      <w:pPr>
        <w:jc w:val="both"/>
      </w:pPr>
    </w:p>
    <w:p w:rsidR="004D01C3" w:rsidRDefault="004D01C3" w:rsidP="004D01C3">
      <w:pPr>
        <w:jc w:val="both"/>
      </w:pPr>
      <w:r>
        <w:rPr>
          <w:u w:val="single"/>
        </w:rPr>
        <w:t>a/ szkoła podstawowa</w:t>
      </w: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  <w:r>
        <w:rPr>
          <w:sz w:val="24"/>
        </w:rPr>
        <w:t xml:space="preserve">      Na  finansowanie szkoły podstawowej zaplanowane środki w kwocie 1 727 648 zł zostały wydatkowane w wysokości </w:t>
      </w:r>
      <w:r w:rsidR="000C2AFB">
        <w:rPr>
          <w:sz w:val="24"/>
        </w:rPr>
        <w:t>1 562 914,63</w:t>
      </w:r>
      <w:r>
        <w:rPr>
          <w:sz w:val="24"/>
        </w:rPr>
        <w:t xml:space="preserve"> zł.  tj. </w:t>
      </w:r>
      <w:r w:rsidR="000C2AFB">
        <w:rPr>
          <w:sz w:val="24"/>
        </w:rPr>
        <w:t>90,46</w:t>
      </w:r>
      <w:r>
        <w:rPr>
          <w:sz w:val="24"/>
        </w:rPr>
        <w:t xml:space="preserve"> % Gro wykorzystanych środków angażują płace i składniki pochodne </w:t>
      </w:r>
      <w:r w:rsidR="000C2AFB">
        <w:rPr>
          <w:sz w:val="24"/>
        </w:rPr>
        <w:t>1 317 627,50</w:t>
      </w:r>
      <w:r>
        <w:rPr>
          <w:sz w:val="24"/>
        </w:rPr>
        <w:t xml:space="preserve"> zł.</w:t>
      </w:r>
    </w:p>
    <w:p w:rsidR="004D01C3" w:rsidRDefault="004D01C3" w:rsidP="004D01C3">
      <w:pPr>
        <w:pStyle w:val="Tekstpodstawowywcity"/>
        <w:jc w:val="both"/>
        <w:rPr>
          <w:sz w:val="24"/>
        </w:rPr>
      </w:pPr>
      <w:r>
        <w:rPr>
          <w:sz w:val="24"/>
        </w:rPr>
        <w:t xml:space="preserve">Na  dodatki za pracę na wsi,  mieszkaniowe  oraz ekwiwalent za używanie własnej odzieży wydatkowano </w:t>
      </w:r>
      <w:r w:rsidR="000C2AFB">
        <w:rPr>
          <w:sz w:val="24"/>
        </w:rPr>
        <w:t>63 817,80</w:t>
      </w:r>
      <w:r>
        <w:rPr>
          <w:sz w:val="24"/>
        </w:rPr>
        <w:t xml:space="preserve"> zł. tj. </w:t>
      </w:r>
      <w:r w:rsidR="000C2AFB">
        <w:rPr>
          <w:sz w:val="24"/>
        </w:rPr>
        <w:t>87,17</w:t>
      </w:r>
      <w:r>
        <w:rPr>
          <w:sz w:val="24"/>
        </w:rPr>
        <w:t xml:space="preserve"> % planu.</w:t>
      </w:r>
    </w:p>
    <w:p w:rsidR="004D01C3" w:rsidRDefault="004D01C3" w:rsidP="004D01C3">
      <w:pPr>
        <w:pStyle w:val="Tekstpodstawowywcity"/>
        <w:jc w:val="both"/>
        <w:rPr>
          <w:sz w:val="24"/>
        </w:rPr>
      </w:pPr>
      <w:r>
        <w:rPr>
          <w:sz w:val="24"/>
        </w:rPr>
        <w:t xml:space="preserve">Realizacja wydatków rzeczowych wynosi </w:t>
      </w:r>
      <w:r w:rsidR="000C2AFB">
        <w:rPr>
          <w:sz w:val="24"/>
        </w:rPr>
        <w:t>84 188,23</w:t>
      </w:r>
      <w:r>
        <w:rPr>
          <w:sz w:val="24"/>
        </w:rPr>
        <w:t xml:space="preserve"> zł ( </w:t>
      </w:r>
      <w:r w:rsidR="000C2AFB">
        <w:rPr>
          <w:sz w:val="24"/>
        </w:rPr>
        <w:t>94,47</w:t>
      </w:r>
      <w:r>
        <w:rPr>
          <w:sz w:val="24"/>
        </w:rPr>
        <w:t xml:space="preserve"> %). Wydatki te  w większości dotyczą zakupu oleju opałowego </w:t>
      </w:r>
      <w:r w:rsidR="000C2AFB">
        <w:rPr>
          <w:sz w:val="24"/>
        </w:rPr>
        <w:t>35 637,22</w:t>
      </w:r>
      <w:r>
        <w:rPr>
          <w:sz w:val="24"/>
        </w:rPr>
        <w:t xml:space="preserve"> zł. środki czystości  </w:t>
      </w:r>
      <w:r w:rsidR="000C2AFB">
        <w:rPr>
          <w:sz w:val="24"/>
        </w:rPr>
        <w:t>5 619,90</w:t>
      </w:r>
      <w:r>
        <w:rPr>
          <w:sz w:val="24"/>
        </w:rPr>
        <w:t xml:space="preserve"> zł., materiały biurowych  1</w:t>
      </w:r>
      <w:r w:rsidR="000C2AFB">
        <w:rPr>
          <w:sz w:val="24"/>
        </w:rPr>
        <w:t> 938,55</w:t>
      </w:r>
      <w:r>
        <w:rPr>
          <w:sz w:val="24"/>
        </w:rPr>
        <w:t xml:space="preserve"> zł. , pomoce naukowe, księgozbiór  </w:t>
      </w:r>
      <w:r w:rsidR="000C2AFB">
        <w:rPr>
          <w:sz w:val="24"/>
        </w:rPr>
        <w:t>3 145,26</w:t>
      </w:r>
      <w:r>
        <w:rPr>
          <w:sz w:val="24"/>
        </w:rPr>
        <w:t xml:space="preserve"> zł. prenumerata dzienników i czasopism </w:t>
      </w:r>
      <w:r w:rsidR="000C2AFB">
        <w:rPr>
          <w:sz w:val="24"/>
        </w:rPr>
        <w:t>2 716,41</w:t>
      </w:r>
      <w:r>
        <w:rPr>
          <w:sz w:val="24"/>
        </w:rPr>
        <w:t xml:space="preserve"> zł materiały do drobnych napraw </w:t>
      </w:r>
      <w:r w:rsidR="000C2AFB">
        <w:rPr>
          <w:sz w:val="24"/>
        </w:rPr>
        <w:t>4 593,39</w:t>
      </w:r>
      <w:r>
        <w:rPr>
          <w:sz w:val="24"/>
        </w:rPr>
        <w:t xml:space="preserve"> zł., paliwo do samochodu służbowego </w:t>
      </w:r>
      <w:r w:rsidR="000C2AFB">
        <w:rPr>
          <w:sz w:val="24"/>
        </w:rPr>
        <w:t>4 834,63</w:t>
      </w:r>
      <w:r>
        <w:rPr>
          <w:sz w:val="24"/>
        </w:rPr>
        <w:t xml:space="preserve"> zł,  tusze i tonery </w:t>
      </w:r>
      <w:r w:rsidR="0034358D">
        <w:rPr>
          <w:sz w:val="24"/>
        </w:rPr>
        <w:t>2 120 86</w:t>
      </w:r>
      <w:r>
        <w:rPr>
          <w:sz w:val="24"/>
        </w:rPr>
        <w:t xml:space="preserve"> zł., paliwo do kosiarki </w:t>
      </w:r>
      <w:r w:rsidR="0034358D">
        <w:rPr>
          <w:sz w:val="24"/>
        </w:rPr>
        <w:t>531,22</w:t>
      </w:r>
      <w:r>
        <w:rPr>
          <w:sz w:val="24"/>
        </w:rPr>
        <w:t xml:space="preserve"> zł,  </w:t>
      </w:r>
      <w:r w:rsidR="0034358D">
        <w:rPr>
          <w:sz w:val="24"/>
        </w:rPr>
        <w:t>klawiatura do komputera 145 zł., komputery 10 000 zł. , krzesła i stoliki 12 807,</w:t>
      </w:r>
      <w:r>
        <w:rPr>
          <w:sz w:val="24"/>
        </w:rPr>
        <w:t xml:space="preserve">   inne drobne wydatki </w:t>
      </w:r>
      <w:r w:rsidR="0034358D">
        <w:rPr>
          <w:sz w:val="24"/>
        </w:rPr>
        <w:t>1 073,10</w:t>
      </w:r>
      <w:r>
        <w:rPr>
          <w:sz w:val="24"/>
        </w:rPr>
        <w:t xml:space="preserve"> zł.  </w:t>
      </w:r>
    </w:p>
    <w:p w:rsidR="004D01C3" w:rsidRDefault="004D01C3" w:rsidP="004D01C3">
      <w:pPr>
        <w:pStyle w:val="Tekstpodstawowywcity"/>
        <w:jc w:val="both"/>
        <w:rPr>
          <w:sz w:val="24"/>
        </w:rPr>
      </w:pPr>
      <w:r>
        <w:rPr>
          <w:sz w:val="24"/>
        </w:rPr>
        <w:t xml:space="preserve">Woda i energia to kwota </w:t>
      </w:r>
      <w:r w:rsidR="0034358D">
        <w:rPr>
          <w:sz w:val="24"/>
        </w:rPr>
        <w:t>18 466,82</w:t>
      </w:r>
      <w:r>
        <w:rPr>
          <w:sz w:val="24"/>
        </w:rPr>
        <w:t xml:space="preserve"> zł. (</w:t>
      </w:r>
      <w:r w:rsidR="0034358D">
        <w:rPr>
          <w:sz w:val="24"/>
        </w:rPr>
        <w:t xml:space="preserve"> 86,26</w:t>
      </w:r>
      <w:r>
        <w:rPr>
          <w:sz w:val="24"/>
        </w:rPr>
        <w:t xml:space="preserve"> %)</w:t>
      </w:r>
    </w:p>
    <w:p w:rsidR="004D01C3" w:rsidRDefault="004D01C3" w:rsidP="004D01C3">
      <w:pPr>
        <w:pStyle w:val="Tekstpodstawowywcity"/>
        <w:jc w:val="both"/>
        <w:rPr>
          <w:sz w:val="24"/>
        </w:rPr>
      </w:pPr>
      <w:r>
        <w:rPr>
          <w:sz w:val="24"/>
        </w:rPr>
        <w:t xml:space="preserve">Plan wydatków w usługach wykonano na kwotę </w:t>
      </w:r>
      <w:r w:rsidR="0034358D">
        <w:rPr>
          <w:sz w:val="24"/>
        </w:rPr>
        <w:t xml:space="preserve"> 10 983,60 </w:t>
      </w:r>
      <w:r>
        <w:rPr>
          <w:sz w:val="24"/>
        </w:rPr>
        <w:t xml:space="preserve">zł. co stanowi  </w:t>
      </w:r>
      <w:r w:rsidR="0034358D">
        <w:rPr>
          <w:sz w:val="24"/>
        </w:rPr>
        <w:t>45</w:t>
      </w:r>
      <w:r w:rsidR="00D9273E">
        <w:rPr>
          <w:sz w:val="24"/>
        </w:rPr>
        <w:t>,</w:t>
      </w:r>
      <w:r w:rsidR="0034358D">
        <w:rPr>
          <w:sz w:val="24"/>
        </w:rPr>
        <w:t>31</w:t>
      </w:r>
      <w:r>
        <w:rPr>
          <w:sz w:val="24"/>
        </w:rPr>
        <w:t xml:space="preserve"> % planu: w tym wynagrodzenie Prezesa ZNP w Siemiatyczach </w:t>
      </w:r>
      <w:r w:rsidR="0034358D">
        <w:rPr>
          <w:sz w:val="24"/>
        </w:rPr>
        <w:t>2 644,84</w:t>
      </w:r>
      <w:r>
        <w:rPr>
          <w:sz w:val="24"/>
        </w:rPr>
        <w:t xml:space="preserve"> zł, wywóz nieczystości 194,61 zł,. usługi pocztowe i opłata za prowadzenie konta bankowego </w:t>
      </w:r>
      <w:r w:rsidR="0034358D">
        <w:rPr>
          <w:sz w:val="24"/>
        </w:rPr>
        <w:t>853,94</w:t>
      </w:r>
      <w:r>
        <w:rPr>
          <w:sz w:val="24"/>
        </w:rPr>
        <w:t xml:space="preserve"> zł., wymiana pompy c.o. 245 zł.  naprawa magnetofonu 120 zł.</w:t>
      </w:r>
      <w:r w:rsidR="0034358D">
        <w:rPr>
          <w:sz w:val="24"/>
        </w:rPr>
        <w:t>,</w:t>
      </w:r>
      <w:r>
        <w:rPr>
          <w:sz w:val="24"/>
        </w:rPr>
        <w:t xml:space="preserve"> konserwacje urządzeń grzewczych i  dźwigu dla nie</w:t>
      </w:r>
      <w:r w:rsidR="0034358D">
        <w:rPr>
          <w:sz w:val="24"/>
        </w:rPr>
        <w:t>pełnosprawnych  to kwota  2 272,07</w:t>
      </w:r>
      <w:r>
        <w:rPr>
          <w:sz w:val="24"/>
        </w:rPr>
        <w:t xml:space="preserve"> zł , </w:t>
      </w:r>
      <w:r w:rsidR="0034358D">
        <w:rPr>
          <w:sz w:val="24"/>
        </w:rPr>
        <w:t xml:space="preserve">konserwacja programu „INFO – SYSTEM” 2 166,62 zł. </w:t>
      </w:r>
      <w:r>
        <w:rPr>
          <w:sz w:val="24"/>
        </w:rPr>
        <w:t xml:space="preserve">pełen zakres usług bhp to kwota </w:t>
      </w:r>
      <w:r w:rsidR="0034358D">
        <w:rPr>
          <w:sz w:val="24"/>
        </w:rPr>
        <w:t>1 772</w:t>
      </w:r>
      <w:r>
        <w:rPr>
          <w:sz w:val="24"/>
        </w:rPr>
        <w:t xml:space="preserve"> zł, inne wydatki </w:t>
      </w:r>
      <w:r w:rsidR="00D9273E">
        <w:rPr>
          <w:sz w:val="24"/>
        </w:rPr>
        <w:t>714,52</w:t>
      </w:r>
      <w:r>
        <w:rPr>
          <w:sz w:val="24"/>
        </w:rPr>
        <w:t xml:space="preserve"> zł.</w:t>
      </w:r>
    </w:p>
    <w:p w:rsidR="004D01C3" w:rsidRPr="00D9273E" w:rsidRDefault="004D01C3" w:rsidP="004D01C3">
      <w:pPr>
        <w:pStyle w:val="Tekstpodstawowywcity"/>
        <w:ind w:firstLine="0"/>
        <w:jc w:val="both"/>
        <w:rPr>
          <w:color w:val="000000" w:themeColor="text1"/>
          <w:sz w:val="24"/>
        </w:rPr>
      </w:pPr>
    </w:p>
    <w:p w:rsidR="004D01C3" w:rsidRPr="00D9273E" w:rsidRDefault="004D01C3" w:rsidP="004D01C3">
      <w:pPr>
        <w:pStyle w:val="Tekstpodstawowywcity"/>
        <w:ind w:firstLine="0"/>
        <w:jc w:val="both"/>
        <w:rPr>
          <w:color w:val="000000" w:themeColor="text1"/>
          <w:sz w:val="24"/>
          <w:u w:val="single"/>
        </w:rPr>
      </w:pPr>
      <w:r w:rsidRPr="00D9273E">
        <w:rPr>
          <w:color w:val="000000" w:themeColor="text1"/>
          <w:sz w:val="24"/>
          <w:u w:val="single"/>
        </w:rPr>
        <w:t>b/oddziały przedszkolne w szkole podstawowej</w:t>
      </w: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  <w:r>
        <w:rPr>
          <w:sz w:val="24"/>
        </w:rPr>
        <w:tab/>
        <w:t xml:space="preserve">Na uchwalony plan w budżecie w kwocie 269 523 zł wykorzystanie w okresie objętym informacją wynosi </w:t>
      </w:r>
      <w:r w:rsidR="00D9273E">
        <w:rPr>
          <w:sz w:val="24"/>
        </w:rPr>
        <w:t>236 719,53</w:t>
      </w:r>
      <w:r>
        <w:rPr>
          <w:sz w:val="24"/>
        </w:rPr>
        <w:t xml:space="preserve"> tj. </w:t>
      </w:r>
      <w:r w:rsidR="00D9273E">
        <w:rPr>
          <w:sz w:val="24"/>
        </w:rPr>
        <w:t>87,83</w:t>
      </w:r>
      <w:r>
        <w:rPr>
          <w:sz w:val="24"/>
        </w:rPr>
        <w:t xml:space="preserve"> %. Gro wydatkowanych środków angażują płace i składniki pochodne 100 860,22 zł. Dodatki mieszkaniowe i za pracę na wsi  </w:t>
      </w:r>
      <w:r w:rsidR="00D9273E">
        <w:rPr>
          <w:sz w:val="24"/>
        </w:rPr>
        <w:t>11 744,40</w:t>
      </w:r>
      <w:r>
        <w:rPr>
          <w:sz w:val="24"/>
        </w:rPr>
        <w:t xml:space="preserve"> zł  Wydatki  rzeczowe  w wysokości </w:t>
      </w:r>
      <w:r w:rsidR="00D9273E">
        <w:rPr>
          <w:sz w:val="24"/>
        </w:rPr>
        <w:t>14 000</w:t>
      </w:r>
      <w:r>
        <w:rPr>
          <w:sz w:val="24"/>
        </w:rPr>
        <w:t xml:space="preserve"> zł to w głównej mierze zakup opału </w:t>
      </w:r>
      <w:r w:rsidR="00D9273E">
        <w:rPr>
          <w:sz w:val="24"/>
        </w:rPr>
        <w:t>9 093,06</w:t>
      </w:r>
      <w:r>
        <w:rPr>
          <w:sz w:val="24"/>
        </w:rPr>
        <w:t xml:space="preserve"> zł, materiały biurowe , środki czystości, pomoce naukowe, prenumerata czasopism , tonery i inne wydatki to kwota  </w:t>
      </w:r>
      <w:r w:rsidR="00516A2C">
        <w:rPr>
          <w:sz w:val="24"/>
        </w:rPr>
        <w:t>4 906,94</w:t>
      </w:r>
      <w:r>
        <w:rPr>
          <w:sz w:val="24"/>
        </w:rPr>
        <w:t xml:space="preserve"> zł. </w:t>
      </w:r>
    </w:p>
    <w:p w:rsidR="004D01C3" w:rsidRDefault="004D01C3" w:rsidP="004D01C3">
      <w:pPr>
        <w:pStyle w:val="Tekstpodstawowywcity"/>
        <w:jc w:val="both"/>
        <w:rPr>
          <w:sz w:val="24"/>
        </w:rPr>
      </w:pPr>
      <w:r>
        <w:rPr>
          <w:sz w:val="24"/>
        </w:rPr>
        <w:t>Energia elektrycznej i woda zimna to kwota</w:t>
      </w:r>
      <w:r w:rsidR="00516A2C">
        <w:rPr>
          <w:sz w:val="24"/>
        </w:rPr>
        <w:t xml:space="preserve"> 6 000</w:t>
      </w:r>
      <w:r>
        <w:rPr>
          <w:sz w:val="24"/>
        </w:rPr>
        <w:t xml:space="preserve"> zł.</w:t>
      </w: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  <w:r>
        <w:rPr>
          <w:sz w:val="24"/>
        </w:rPr>
        <w:t xml:space="preserve">Na usługi wydatkowano  ogółem </w:t>
      </w:r>
      <w:r w:rsidR="00516A2C">
        <w:rPr>
          <w:sz w:val="24"/>
        </w:rPr>
        <w:t>2 935</w:t>
      </w:r>
      <w:r>
        <w:rPr>
          <w:sz w:val="24"/>
        </w:rPr>
        <w:t xml:space="preserve"> zł. są to wydatki na  konserwację programu „Kadry i Płace” wywóz nieczystości ,  dozór centralnego ogrzewania, wynagrodzenie Prezesa ZNP w Siemiatyczach, pełen zakres usług BHP  inne wydatki.</w:t>
      </w: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</w:p>
    <w:p w:rsidR="004D01C3" w:rsidRPr="00467DC7" w:rsidRDefault="004D01C3" w:rsidP="004D01C3">
      <w:pPr>
        <w:pStyle w:val="Tekstpodstawowywcity"/>
        <w:ind w:firstLine="0"/>
        <w:jc w:val="both"/>
        <w:rPr>
          <w:color w:val="000000" w:themeColor="text1"/>
          <w:sz w:val="24"/>
          <w:u w:val="single"/>
        </w:rPr>
      </w:pPr>
      <w:r w:rsidRPr="00467DC7">
        <w:rPr>
          <w:color w:val="000000" w:themeColor="text1"/>
          <w:sz w:val="24"/>
          <w:u w:val="single"/>
        </w:rPr>
        <w:t xml:space="preserve">c/ przedszkole </w:t>
      </w: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  <w:r w:rsidRPr="00467DC7">
        <w:rPr>
          <w:color w:val="000000" w:themeColor="text1"/>
          <w:sz w:val="24"/>
        </w:rPr>
        <w:tab/>
        <w:t xml:space="preserve">Na uchwalony plan </w:t>
      </w:r>
      <w:r>
        <w:rPr>
          <w:sz w:val="24"/>
        </w:rPr>
        <w:t xml:space="preserve">w budżecie w kwocie 109 266 zł wykorzystanie w okresie objętym informacją wynosi </w:t>
      </w:r>
      <w:r w:rsidR="00516A2C">
        <w:rPr>
          <w:sz w:val="24"/>
        </w:rPr>
        <w:t>100 819,99</w:t>
      </w:r>
      <w:r>
        <w:rPr>
          <w:sz w:val="24"/>
        </w:rPr>
        <w:t xml:space="preserve"> tj. </w:t>
      </w:r>
      <w:r w:rsidR="00516A2C">
        <w:rPr>
          <w:sz w:val="24"/>
        </w:rPr>
        <w:t>92,27</w:t>
      </w:r>
      <w:r>
        <w:rPr>
          <w:sz w:val="24"/>
        </w:rPr>
        <w:t xml:space="preserve"> %. Gro wydatkowanych środków angażują płace i składniki pochodne </w:t>
      </w:r>
      <w:r w:rsidR="00516A2C">
        <w:rPr>
          <w:sz w:val="24"/>
        </w:rPr>
        <w:t>60 023,11</w:t>
      </w:r>
      <w:r>
        <w:rPr>
          <w:sz w:val="24"/>
        </w:rPr>
        <w:t xml:space="preserve"> zł. Dodatki mieszkaniowe i za pracę na wsi  </w:t>
      </w:r>
      <w:r w:rsidR="00467DC7">
        <w:rPr>
          <w:sz w:val="24"/>
        </w:rPr>
        <w:t>2 559,00</w:t>
      </w:r>
      <w:r>
        <w:rPr>
          <w:sz w:val="24"/>
        </w:rPr>
        <w:t xml:space="preserve"> zł  </w:t>
      </w:r>
    </w:p>
    <w:p w:rsidR="004D01C3" w:rsidRDefault="004D01C3" w:rsidP="004D01C3">
      <w:pPr>
        <w:pStyle w:val="Tekstpodstawowywcity"/>
        <w:jc w:val="both"/>
        <w:rPr>
          <w:sz w:val="24"/>
        </w:rPr>
      </w:pPr>
      <w:r>
        <w:rPr>
          <w:sz w:val="24"/>
        </w:rPr>
        <w:t xml:space="preserve">Na usługi wydatkowano  ogółem </w:t>
      </w:r>
      <w:r w:rsidR="00467DC7">
        <w:rPr>
          <w:sz w:val="24"/>
        </w:rPr>
        <w:t>1 440</w:t>
      </w:r>
      <w:r>
        <w:rPr>
          <w:sz w:val="24"/>
        </w:rPr>
        <w:t xml:space="preserve"> zł. są to wydatki na  konserwację programu „Kadry i Płace” wywóz nieczystości ,  pełen </w:t>
      </w:r>
      <w:r w:rsidR="00467DC7">
        <w:rPr>
          <w:sz w:val="24"/>
        </w:rPr>
        <w:t xml:space="preserve"> zakres usług BHP  inne wydatki, bieżące naprawy 4 000 zł.  , zakup opału 9 358,55 zł. za energię 41,40 zł., zakup usług zdrowotnych 195 zł. </w:t>
      </w: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</w:p>
    <w:p w:rsidR="004D01C3" w:rsidRPr="00D15AE7" w:rsidRDefault="004D01C3" w:rsidP="004D01C3">
      <w:pPr>
        <w:pStyle w:val="Tekstpodstawowywcity"/>
        <w:ind w:firstLine="0"/>
        <w:jc w:val="both"/>
        <w:rPr>
          <w:color w:val="000000" w:themeColor="text1"/>
          <w:sz w:val="24"/>
        </w:rPr>
      </w:pPr>
      <w:r>
        <w:rPr>
          <w:sz w:val="24"/>
          <w:u w:val="single"/>
        </w:rPr>
        <w:t>d</w:t>
      </w:r>
      <w:r w:rsidRPr="00D15AE7">
        <w:rPr>
          <w:color w:val="000000" w:themeColor="text1"/>
          <w:sz w:val="24"/>
          <w:u w:val="single"/>
        </w:rPr>
        <w:t>/ gimnazjum</w:t>
      </w: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  <w:r>
        <w:rPr>
          <w:sz w:val="24"/>
        </w:rPr>
        <w:lastRenderedPageBreak/>
        <w:tab/>
        <w:t>Na finansowanie zdań w tym zakresie plan  wynosi  9</w:t>
      </w:r>
      <w:r w:rsidR="00E47948">
        <w:rPr>
          <w:sz w:val="24"/>
        </w:rPr>
        <w:t>30 320</w:t>
      </w:r>
      <w:r>
        <w:rPr>
          <w:sz w:val="24"/>
        </w:rPr>
        <w:t xml:space="preserve"> zł. Wydatkowanie środków w omawianym okresie wynosi </w:t>
      </w:r>
      <w:r w:rsidR="00D15AE7">
        <w:rPr>
          <w:sz w:val="24"/>
        </w:rPr>
        <w:t>793 229,82</w:t>
      </w:r>
      <w:r>
        <w:rPr>
          <w:sz w:val="24"/>
        </w:rPr>
        <w:t xml:space="preserve"> zł tj. </w:t>
      </w:r>
      <w:r w:rsidR="00D15AE7">
        <w:rPr>
          <w:sz w:val="24"/>
        </w:rPr>
        <w:t>85,26</w:t>
      </w:r>
      <w:r>
        <w:rPr>
          <w:sz w:val="24"/>
        </w:rPr>
        <w:t xml:space="preserve"> %.</w:t>
      </w:r>
    </w:p>
    <w:p w:rsidR="004D01C3" w:rsidRDefault="004D01C3" w:rsidP="004D01C3">
      <w:pPr>
        <w:pStyle w:val="Tekstpodstawowywcity"/>
        <w:jc w:val="both"/>
        <w:rPr>
          <w:sz w:val="24"/>
        </w:rPr>
      </w:pPr>
      <w:r>
        <w:rPr>
          <w:sz w:val="24"/>
        </w:rPr>
        <w:t xml:space="preserve">Płace i pochodne angażują kwotę </w:t>
      </w:r>
      <w:r w:rsidR="00D15AE7">
        <w:rPr>
          <w:sz w:val="24"/>
        </w:rPr>
        <w:t>651 286,58</w:t>
      </w:r>
      <w:r>
        <w:rPr>
          <w:sz w:val="24"/>
        </w:rPr>
        <w:t xml:space="preserve"> zł .  </w:t>
      </w:r>
    </w:p>
    <w:p w:rsidR="004D01C3" w:rsidRDefault="004D01C3" w:rsidP="004D01C3">
      <w:pPr>
        <w:pStyle w:val="Tekstpodstawowywcity"/>
        <w:jc w:val="both"/>
        <w:rPr>
          <w:sz w:val="24"/>
        </w:rPr>
      </w:pPr>
      <w:r>
        <w:rPr>
          <w:sz w:val="24"/>
        </w:rPr>
        <w:t xml:space="preserve">Dodatki mieszkaniowe i za pracę na wsi oraz używanie własnej odzieży </w:t>
      </w:r>
      <w:r w:rsidR="00D15AE7">
        <w:rPr>
          <w:sz w:val="24"/>
        </w:rPr>
        <w:t>32 297,60</w:t>
      </w:r>
      <w:r>
        <w:rPr>
          <w:sz w:val="24"/>
        </w:rPr>
        <w:t xml:space="preserve"> zł  Wydatki  rzeczowe  w wysokości </w:t>
      </w:r>
      <w:r w:rsidR="00D15AE7">
        <w:rPr>
          <w:sz w:val="24"/>
        </w:rPr>
        <w:t>45 165,25</w:t>
      </w:r>
      <w:r>
        <w:rPr>
          <w:sz w:val="24"/>
        </w:rPr>
        <w:t xml:space="preserve"> zł to w głównej mierze zakup oleju opałowego </w:t>
      </w:r>
      <w:r w:rsidR="00D15AE7">
        <w:rPr>
          <w:sz w:val="24"/>
        </w:rPr>
        <w:t>29 507,61</w:t>
      </w:r>
      <w:r>
        <w:rPr>
          <w:sz w:val="24"/>
        </w:rPr>
        <w:t xml:space="preserve"> zł , materiały biurowe </w:t>
      </w:r>
      <w:r w:rsidR="00D15AE7">
        <w:rPr>
          <w:sz w:val="24"/>
        </w:rPr>
        <w:t>2 422,07</w:t>
      </w:r>
      <w:r>
        <w:rPr>
          <w:sz w:val="24"/>
        </w:rPr>
        <w:t xml:space="preserve"> zł.,  środki czystości </w:t>
      </w:r>
      <w:r w:rsidR="00D15AE7">
        <w:rPr>
          <w:sz w:val="24"/>
        </w:rPr>
        <w:t>4 487,48</w:t>
      </w:r>
      <w:r>
        <w:rPr>
          <w:sz w:val="24"/>
        </w:rPr>
        <w:t xml:space="preserve"> zł., tusze i</w:t>
      </w:r>
      <w:r w:rsidR="00D15AE7">
        <w:rPr>
          <w:sz w:val="24"/>
        </w:rPr>
        <w:t xml:space="preserve"> tonery do drukarek i kopiarek 1 213,00 </w:t>
      </w:r>
      <w:r>
        <w:rPr>
          <w:sz w:val="24"/>
        </w:rPr>
        <w:t>zł., ruter ADSL 2 + monitor Philips, płyta gł. i procesor 1 106,97</w:t>
      </w:r>
      <w:r w:rsidR="00D15AE7">
        <w:rPr>
          <w:sz w:val="24"/>
        </w:rPr>
        <w:t xml:space="preserve">zł. </w:t>
      </w:r>
      <w:r>
        <w:rPr>
          <w:sz w:val="24"/>
        </w:rPr>
        <w:t xml:space="preserve"> </w:t>
      </w:r>
      <w:r w:rsidR="00D15AE7">
        <w:rPr>
          <w:sz w:val="24"/>
        </w:rPr>
        <w:t xml:space="preserve">materiały do drobnych napraw 924,07 zł.  </w:t>
      </w:r>
      <w:r>
        <w:rPr>
          <w:sz w:val="24"/>
        </w:rPr>
        <w:t>,  pomoce naukowe</w:t>
      </w:r>
      <w:r w:rsidR="00D15AE7">
        <w:rPr>
          <w:sz w:val="24"/>
        </w:rPr>
        <w:t xml:space="preserve"> 1 766,32 zł. </w:t>
      </w:r>
      <w:r>
        <w:rPr>
          <w:sz w:val="24"/>
        </w:rPr>
        <w:t>,</w:t>
      </w:r>
      <w:r w:rsidR="00D15AE7">
        <w:rPr>
          <w:sz w:val="24"/>
        </w:rPr>
        <w:t xml:space="preserve"> komputer i drukarka  2 250,00 zł, </w:t>
      </w:r>
      <w:r w:rsidR="00F629B1">
        <w:rPr>
          <w:sz w:val="24"/>
        </w:rPr>
        <w:t xml:space="preserve"> </w:t>
      </w:r>
      <w:r w:rsidR="00D15AE7">
        <w:rPr>
          <w:sz w:val="24"/>
        </w:rPr>
        <w:t>prenumerata czasopism olej do kosiarki , świadectwa</w:t>
      </w:r>
      <w:r>
        <w:rPr>
          <w:sz w:val="24"/>
        </w:rPr>
        <w:t xml:space="preserve"> obuwie sportowe, system bezpieczna szkoła  i pozostałe wydatki  to kwota 1</w:t>
      </w:r>
      <w:r w:rsidR="00F629B1">
        <w:rPr>
          <w:sz w:val="24"/>
        </w:rPr>
        <w:t> 484,73</w:t>
      </w:r>
      <w:r>
        <w:rPr>
          <w:sz w:val="24"/>
        </w:rPr>
        <w:t xml:space="preserve"> zł.  </w:t>
      </w:r>
    </w:p>
    <w:p w:rsidR="004D01C3" w:rsidRDefault="004D01C3" w:rsidP="004D01C3">
      <w:pPr>
        <w:pStyle w:val="Tekstpodstawowywcity"/>
        <w:jc w:val="both"/>
        <w:rPr>
          <w:sz w:val="24"/>
        </w:rPr>
      </w:pPr>
      <w:r>
        <w:rPr>
          <w:sz w:val="24"/>
        </w:rPr>
        <w:t xml:space="preserve">Energia elektryczna i woda to kwota </w:t>
      </w:r>
      <w:r w:rsidR="00F629B1">
        <w:rPr>
          <w:sz w:val="24"/>
        </w:rPr>
        <w:t>15 930</w:t>
      </w:r>
      <w:r>
        <w:rPr>
          <w:sz w:val="24"/>
        </w:rPr>
        <w:t xml:space="preserve"> zł. </w:t>
      </w:r>
    </w:p>
    <w:p w:rsidR="004D01C3" w:rsidRDefault="004D01C3" w:rsidP="000A1525">
      <w:pPr>
        <w:pStyle w:val="Tekstpodstawowywcity"/>
        <w:jc w:val="both"/>
        <w:rPr>
          <w:sz w:val="24"/>
        </w:rPr>
      </w:pPr>
      <w:r>
        <w:rPr>
          <w:sz w:val="24"/>
        </w:rPr>
        <w:t xml:space="preserve">Plan wydatków w usługach wykonano na kwotę </w:t>
      </w:r>
      <w:r w:rsidR="00F629B1">
        <w:rPr>
          <w:sz w:val="24"/>
        </w:rPr>
        <w:t>8 490,69</w:t>
      </w:r>
      <w:r>
        <w:rPr>
          <w:sz w:val="24"/>
        </w:rPr>
        <w:t xml:space="preserve"> zł. co stanowi</w:t>
      </w:r>
      <w:r w:rsidR="00F629B1">
        <w:rPr>
          <w:sz w:val="24"/>
        </w:rPr>
        <w:t xml:space="preserve"> </w:t>
      </w:r>
      <w:r>
        <w:rPr>
          <w:sz w:val="24"/>
        </w:rPr>
        <w:t xml:space="preserve"> </w:t>
      </w:r>
      <w:r w:rsidR="00F629B1">
        <w:rPr>
          <w:sz w:val="24"/>
        </w:rPr>
        <w:t>61,99</w:t>
      </w:r>
      <w:r>
        <w:rPr>
          <w:sz w:val="24"/>
        </w:rPr>
        <w:t xml:space="preserve"> % planu: w tym wynagrodzenie Prezesa ZNP w Siemiatyczach 1 </w:t>
      </w:r>
      <w:r w:rsidR="00F629B1">
        <w:rPr>
          <w:sz w:val="24"/>
        </w:rPr>
        <w:t>935</w:t>
      </w:r>
      <w:r>
        <w:rPr>
          <w:sz w:val="24"/>
        </w:rPr>
        <w:t xml:space="preserve"> zł, wywóz nieczystości 131,00 zł,. usługi pocztowe i opłata za prowadzenie konta bankowego </w:t>
      </w:r>
      <w:r w:rsidR="00F629B1">
        <w:rPr>
          <w:sz w:val="24"/>
        </w:rPr>
        <w:t>596,64</w:t>
      </w:r>
      <w:r>
        <w:rPr>
          <w:sz w:val="24"/>
        </w:rPr>
        <w:t xml:space="preserve"> zł., naprawa  kserokopiarki 1 509,90 zł.,  wymiana pompy 170 zł.,  konserwacja programu „INRO-SYSTEM” </w:t>
      </w:r>
      <w:r w:rsidR="00F629B1">
        <w:rPr>
          <w:sz w:val="24"/>
        </w:rPr>
        <w:t>1 318,00</w:t>
      </w:r>
      <w:r>
        <w:rPr>
          <w:sz w:val="24"/>
        </w:rPr>
        <w:t xml:space="preserve"> zł, konserwacje urządzeń grzewczych i  dźwigu dla niepełnosprawnych  to kwota  </w:t>
      </w:r>
      <w:r w:rsidR="00F629B1">
        <w:rPr>
          <w:sz w:val="24"/>
        </w:rPr>
        <w:t>974,50</w:t>
      </w:r>
      <w:r>
        <w:rPr>
          <w:sz w:val="24"/>
        </w:rPr>
        <w:t xml:space="preserve"> zł , pełen zakres usług bhp to kwota </w:t>
      </w:r>
      <w:r w:rsidR="00F629B1">
        <w:rPr>
          <w:sz w:val="24"/>
        </w:rPr>
        <w:t>1 652</w:t>
      </w:r>
      <w:r>
        <w:rPr>
          <w:sz w:val="24"/>
        </w:rPr>
        <w:t xml:space="preserve"> zł, inne wydatki </w:t>
      </w:r>
      <w:r w:rsidR="000A1525">
        <w:rPr>
          <w:sz w:val="24"/>
        </w:rPr>
        <w:t>203,65 zł.</w:t>
      </w:r>
    </w:p>
    <w:p w:rsidR="004D01C3" w:rsidRDefault="004D01C3" w:rsidP="004D01C3">
      <w:pPr>
        <w:pStyle w:val="Tekstpodstawowywcity"/>
        <w:ind w:firstLine="0"/>
        <w:jc w:val="both"/>
        <w:rPr>
          <w:sz w:val="24"/>
          <w:u w:val="single"/>
        </w:rPr>
      </w:pPr>
      <w:r>
        <w:rPr>
          <w:sz w:val="24"/>
          <w:u w:val="single"/>
        </w:rPr>
        <w:t>e/ dowożenie uczniów do szkół</w:t>
      </w: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  <w:r>
        <w:rPr>
          <w:sz w:val="24"/>
        </w:rPr>
        <w:tab/>
        <w:t xml:space="preserve">Na dowożenie dzieci do szkół wydatkowano </w:t>
      </w:r>
      <w:r w:rsidR="00B45258">
        <w:rPr>
          <w:sz w:val="24"/>
        </w:rPr>
        <w:t>226 922,17</w:t>
      </w:r>
      <w:r>
        <w:rPr>
          <w:sz w:val="24"/>
        </w:rPr>
        <w:t xml:space="preserve"> zł. tj.</w:t>
      </w:r>
      <w:r w:rsidR="00B45258">
        <w:rPr>
          <w:sz w:val="24"/>
        </w:rPr>
        <w:t>77,17</w:t>
      </w:r>
      <w:r>
        <w:rPr>
          <w:sz w:val="24"/>
        </w:rPr>
        <w:t xml:space="preserve"> % zaplanowanych środków.  Płace i pochodne  to kwota </w:t>
      </w:r>
      <w:r w:rsidR="00B45258">
        <w:rPr>
          <w:sz w:val="24"/>
        </w:rPr>
        <w:t>57 127,63</w:t>
      </w:r>
      <w:r>
        <w:rPr>
          <w:sz w:val="24"/>
        </w:rPr>
        <w:t xml:space="preserve"> zł. </w:t>
      </w:r>
    </w:p>
    <w:p w:rsidR="004D01C3" w:rsidRDefault="004D01C3" w:rsidP="004D01C3">
      <w:pPr>
        <w:pStyle w:val="Tekstpodstawowywcity"/>
        <w:jc w:val="both"/>
        <w:rPr>
          <w:sz w:val="24"/>
        </w:rPr>
      </w:pPr>
      <w:r>
        <w:rPr>
          <w:sz w:val="24"/>
        </w:rPr>
        <w:t>Wydatki rzeczowe</w:t>
      </w:r>
      <w:r w:rsidR="00B45258">
        <w:rPr>
          <w:sz w:val="24"/>
        </w:rPr>
        <w:t xml:space="preserve"> ogółem to kwota 34 606,38 zł.   na </w:t>
      </w:r>
      <w:r>
        <w:rPr>
          <w:sz w:val="24"/>
        </w:rPr>
        <w:t xml:space="preserve"> olej  napędowy </w:t>
      </w:r>
      <w:r w:rsidR="00B45258">
        <w:rPr>
          <w:sz w:val="24"/>
        </w:rPr>
        <w:t>21 782,88 zł.</w:t>
      </w:r>
      <w:r>
        <w:rPr>
          <w:sz w:val="24"/>
        </w:rPr>
        <w:t>, części zamienne  do autobusu</w:t>
      </w:r>
      <w:r w:rsidR="00B45258">
        <w:rPr>
          <w:sz w:val="24"/>
        </w:rPr>
        <w:t xml:space="preserve"> 12 823,50 zł.</w:t>
      </w:r>
      <w:r>
        <w:rPr>
          <w:sz w:val="24"/>
        </w:rPr>
        <w:t xml:space="preserve">, karty drogowe,  to kwota  zł.  Ubezpieczenie autobusów 2 928 zł. </w:t>
      </w:r>
    </w:p>
    <w:p w:rsidR="004D01C3" w:rsidRDefault="004D01C3" w:rsidP="004D01C3">
      <w:pPr>
        <w:pStyle w:val="Tekstpodstawowywcity"/>
        <w:jc w:val="both"/>
        <w:rPr>
          <w:sz w:val="24"/>
        </w:rPr>
      </w:pPr>
      <w:r>
        <w:rPr>
          <w:sz w:val="24"/>
        </w:rPr>
        <w:t>Usługi takie jak zakup biletów miesięcznych dla uczn</w:t>
      </w:r>
      <w:r w:rsidR="00B45258">
        <w:rPr>
          <w:sz w:val="24"/>
        </w:rPr>
        <w:t>iów szkoły podstawowej 62</w:t>
      </w:r>
      <w:r w:rsidR="005D2CB8">
        <w:rPr>
          <w:sz w:val="24"/>
        </w:rPr>
        <w:t xml:space="preserve"> </w:t>
      </w:r>
      <w:r w:rsidR="00B45258">
        <w:rPr>
          <w:sz w:val="24"/>
        </w:rPr>
        <w:t>107,17</w:t>
      </w:r>
      <w:r>
        <w:rPr>
          <w:sz w:val="24"/>
        </w:rPr>
        <w:t xml:space="preserve"> zł., gimnazjum  to kwota  </w:t>
      </w:r>
      <w:r w:rsidR="00B45258">
        <w:rPr>
          <w:sz w:val="24"/>
        </w:rPr>
        <w:t>49 800,57</w:t>
      </w:r>
      <w:r w:rsidR="005D2CB8">
        <w:rPr>
          <w:sz w:val="24"/>
        </w:rPr>
        <w:t xml:space="preserve"> zł.</w:t>
      </w:r>
      <w:r>
        <w:rPr>
          <w:sz w:val="24"/>
        </w:rPr>
        <w:t xml:space="preserve">, naprawy </w:t>
      </w:r>
      <w:r w:rsidR="00B45258">
        <w:rPr>
          <w:sz w:val="24"/>
        </w:rPr>
        <w:t>autobusu 2 862,79</w:t>
      </w:r>
      <w:r>
        <w:rPr>
          <w:sz w:val="24"/>
        </w:rPr>
        <w:t xml:space="preserve"> zł. </w:t>
      </w:r>
      <w:r w:rsidR="005D2CB8">
        <w:rPr>
          <w:sz w:val="24"/>
        </w:rPr>
        <w:t xml:space="preserve">badania techniczne dostawa części opłata VIATOL oraz pozostałe to kwota 14 624,59 zł. Ogółem to kwota 130 761,26 zł. </w:t>
      </w:r>
    </w:p>
    <w:p w:rsidR="004D01C3" w:rsidRDefault="004D01C3" w:rsidP="004D01C3">
      <w:pPr>
        <w:pStyle w:val="Tekstpodstawowywcity"/>
        <w:jc w:val="both"/>
        <w:rPr>
          <w:sz w:val="24"/>
        </w:rPr>
      </w:pPr>
    </w:p>
    <w:p w:rsidR="004D01C3" w:rsidRPr="00D0142F" w:rsidRDefault="004D01C3" w:rsidP="004D01C3">
      <w:pPr>
        <w:pStyle w:val="Tekstpodstawowywcity"/>
        <w:ind w:firstLine="0"/>
        <w:jc w:val="both"/>
        <w:rPr>
          <w:color w:val="FF0000"/>
          <w:sz w:val="24"/>
          <w:u w:val="single"/>
        </w:rPr>
      </w:pPr>
      <w:r>
        <w:rPr>
          <w:sz w:val="24"/>
          <w:u w:val="single"/>
        </w:rPr>
        <w:t>f/</w:t>
      </w:r>
      <w:r w:rsidRPr="00917D03">
        <w:rPr>
          <w:color w:val="000000" w:themeColor="text1"/>
          <w:sz w:val="24"/>
          <w:u w:val="single"/>
        </w:rPr>
        <w:t xml:space="preserve"> dokształcanie nauczycieli</w:t>
      </w:r>
    </w:p>
    <w:p w:rsidR="004D01C3" w:rsidRDefault="004D01C3" w:rsidP="004D01C3">
      <w:pPr>
        <w:pStyle w:val="Tekstpodstawowywcity"/>
        <w:jc w:val="both"/>
        <w:rPr>
          <w:sz w:val="24"/>
        </w:rPr>
      </w:pPr>
      <w:r>
        <w:rPr>
          <w:sz w:val="24"/>
        </w:rPr>
        <w:t>Zaplanowa</w:t>
      </w:r>
      <w:r w:rsidR="00D0142F">
        <w:rPr>
          <w:sz w:val="24"/>
        </w:rPr>
        <w:t>ne wydatki</w:t>
      </w:r>
      <w:r>
        <w:rPr>
          <w:sz w:val="24"/>
        </w:rPr>
        <w:t xml:space="preserve"> po zmianie to 17 808 zł  zostały zr</w:t>
      </w:r>
      <w:r w:rsidR="00D0142F">
        <w:rPr>
          <w:sz w:val="24"/>
        </w:rPr>
        <w:t>ealizowane w wysokości  16 897,23 zł. tj. 94,89</w:t>
      </w:r>
      <w:r>
        <w:rPr>
          <w:sz w:val="24"/>
        </w:rPr>
        <w:t xml:space="preserve"> % planu.</w:t>
      </w:r>
    </w:p>
    <w:p w:rsidR="004D01C3" w:rsidRDefault="004D01C3" w:rsidP="004D01C3">
      <w:pPr>
        <w:pStyle w:val="Tekstpodstawowywcity"/>
        <w:jc w:val="both"/>
        <w:rPr>
          <w:sz w:val="24"/>
        </w:rPr>
      </w:pPr>
    </w:p>
    <w:p w:rsidR="004D01C3" w:rsidRDefault="004D01C3" w:rsidP="004D01C3">
      <w:pPr>
        <w:pStyle w:val="Tekstpodstawowywcity"/>
        <w:ind w:firstLine="0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g/ Realizacja zadań wymagających stosowania specjalnej organizacji nauki i metod pracy dla dzieci i młodzieży w szkołach podstawowych, gimnazjach, liceach ogólnokształcących, liceach profilowanych i szkołach zawodowych oraz szkłach artystycznych</w:t>
      </w: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  <w:r>
        <w:rPr>
          <w:color w:val="000000"/>
          <w:sz w:val="24"/>
          <w:szCs w:val="24"/>
        </w:rPr>
        <w:tab/>
      </w:r>
      <w:r>
        <w:rPr>
          <w:sz w:val="24"/>
        </w:rPr>
        <w:t xml:space="preserve">Na uchwalony </w:t>
      </w:r>
      <w:r w:rsidR="00B30D68">
        <w:rPr>
          <w:sz w:val="24"/>
        </w:rPr>
        <w:t>plan w budżecie w kwocie 189 433</w:t>
      </w:r>
      <w:r>
        <w:rPr>
          <w:sz w:val="24"/>
        </w:rPr>
        <w:t xml:space="preserve"> zł wykorzystanie w okresie objętym infor</w:t>
      </w:r>
      <w:r w:rsidR="00B30D68">
        <w:rPr>
          <w:sz w:val="24"/>
        </w:rPr>
        <w:t>macją wynosi 100</w:t>
      </w:r>
      <w:r>
        <w:rPr>
          <w:sz w:val="24"/>
        </w:rPr>
        <w:t xml:space="preserve"> %. Gro wydatkowanych środków angażują płace </w:t>
      </w:r>
      <w:r w:rsidR="00B30D68">
        <w:rPr>
          <w:sz w:val="24"/>
        </w:rPr>
        <w:t>i składniki pochodne 157 455</w:t>
      </w:r>
      <w:r>
        <w:rPr>
          <w:sz w:val="24"/>
        </w:rPr>
        <w:t xml:space="preserve"> zł.</w:t>
      </w:r>
      <w:r w:rsidR="00B30D68">
        <w:rPr>
          <w:sz w:val="24"/>
        </w:rPr>
        <w:t xml:space="preserve"> </w:t>
      </w:r>
      <w:r>
        <w:rPr>
          <w:sz w:val="24"/>
        </w:rPr>
        <w:t xml:space="preserve"> Dodatki mieszkaniowe i za pracę na wsi  </w:t>
      </w:r>
      <w:r w:rsidR="00B30D68">
        <w:rPr>
          <w:sz w:val="24"/>
        </w:rPr>
        <w:t>8 400</w:t>
      </w:r>
      <w:r>
        <w:rPr>
          <w:sz w:val="24"/>
        </w:rPr>
        <w:t xml:space="preserve"> zł  Wydatki</w:t>
      </w:r>
      <w:r w:rsidR="00B30D68">
        <w:rPr>
          <w:sz w:val="24"/>
        </w:rPr>
        <w:t xml:space="preserve">  rzeczowe  w wysokości 8 436</w:t>
      </w:r>
      <w:r>
        <w:rPr>
          <w:sz w:val="24"/>
        </w:rPr>
        <w:t xml:space="preserve"> zł  są to wydatki na zakup  materiałów  biurowych , środków czystości  i prenumerata czasopism. </w:t>
      </w: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  <w:r>
        <w:rPr>
          <w:sz w:val="24"/>
        </w:rPr>
        <w:tab/>
        <w:t>Z</w:t>
      </w:r>
      <w:r w:rsidR="00B30D68">
        <w:rPr>
          <w:sz w:val="24"/>
        </w:rPr>
        <w:t>akup energii i zimnej wody 3 162</w:t>
      </w:r>
      <w:r>
        <w:rPr>
          <w:sz w:val="24"/>
        </w:rPr>
        <w:t xml:space="preserve"> zł. </w:t>
      </w:r>
    </w:p>
    <w:p w:rsidR="004D01C3" w:rsidRDefault="004D01C3" w:rsidP="004D01C3">
      <w:pPr>
        <w:pStyle w:val="Tekstpodstawowywcity"/>
        <w:jc w:val="both"/>
        <w:rPr>
          <w:sz w:val="24"/>
        </w:rPr>
      </w:pPr>
      <w:r>
        <w:rPr>
          <w:sz w:val="24"/>
        </w:rPr>
        <w:t>N</w:t>
      </w:r>
      <w:r w:rsidR="00B30D68">
        <w:rPr>
          <w:sz w:val="24"/>
        </w:rPr>
        <w:t>a usługi wydatkowano  ogółem 3 63</w:t>
      </w:r>
      <w:r>
        <w:rPr>
          <w:sz w:val="24"/>
        </w:rPr>
        <w:t xml:space="preserve"> zł. są to wydatki na  konserwację programu „Kadry i Płace” wywóz nieczystości ,  pełen  zakres usług BHP  inne wydatki.</w:t>
      </w:r>
    </w:p>
    <w:p w:rsidR="004D01C3" w:rsidRDefault="004D01C3" w:rsidP="004D01C3">
      <w:pPr>
        <w:pStyle w:val="Tekstpodstawowywcity"/>
        <w:jc w:val="both"/>
        <w:rPr>
          <w:sz w:val="24"/>
        </w:rPr>
      </w:pPr>
    </w:p>
    <w:p w:rsidR="004D01C3" w:rsidRDefault="004D01C3" w:rsidP="004D01C3">
      <w:pPr>
        <w:pStyle w:val="Tekstpodstawowywcity"/>
        <w:ind w:firstLine="0"/>
        <w:jc w:val="both"/>
        <w:rPr>
          <w:sz w:val="24"/>
          <w:u w:val="single"/>
        </w:rPr>
      </w:pPr>
      <w:r>
        <w:rPr>
          <w:sz w:val="24"/>
          <w:u w:val="single"/>
        </w:rPr>
        <w:t>h/  pozostała działalność</w:t>
      </w:r>
    </w:p>
    <w:p w:rsidR="004D01C3" w:rsidRDefault="004D01C3" w:rsidP="004D01C3">
      <w:pPr>
        <w:pStyle w:val="Tekstpodstawowywcity"/>
        <w:jc w:val="both"/>
        <w:rPr>
          <w:sz w:val="24"/>
        </w:rPr>
      </w:pPr>
      <w:r>
        <w:rPr>
          <w:sz w:val="24"/>
        </w:rPr>
        <w:t xml:space="preserve">Zaplanowane środki w kwocie </w:t>
      </w:r>
      <w:r w:rsidR="00B30D68">
        <w:rPr>
          <w:sz w:val="24"/>
        </w:rPr>
        <w:t>24 390</w:t>
      </w:r>
      <w:r>
        <w:rPr>
          <w:sz w:val="24"/>
        </w:rPr>
        <w:t xml:space="preserve"> z</w:t>
      </w:r>
      <w:r w:rsidR="00B30D68">
        <w:rPr>
          <w:sz w:val="24"/>
        </w:rPr>
        <w:t xml:space="preserve">ł to planowany </w:t>
      </w:r>
      <w:r>
        <w:rPr>
          <w:sz w:val="24"/>
        </w:rPr>
        <w:t xml:space="preserve">  fundusz świadczeń socjalnych nauczycieli emerytów, wykonani</w:t>
      </w:r>
      <w:r w:rsidR="00B30D68">
        <w:rPr>
          <w:sz w:val="24"/>
        </w:rPr>
        <w:t>e  w wysokości 100</w:t>
      </w:r>
      <w:r>
        <w:rPr>
          <w:sz w:val="24"/>
        </w:rPr>
        <w:t xml:space="preserve"> % planu.</w:t>
      </w:r>
    </w:p>
    <w:p w:rsidR="004D01C3" w:rsidRDefault="004D01C3" w:rsidP="004D01C3">
      <w:pPr>
        <w:pStyle w:val="Tekstpodstawowywcity"/>
        <w:jc w:val="both"/>
        <w:rPr>
          <w:sz w:val="24"/>
        </w:rPr>
      </w:pP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</w:p>
    <w:p w:rsidR="004D01C3" w:rsidRPr="00E9082F" w:rsidRDefault="004D01C3" w:rsidP="004D01C3">
      <w:pPr>
        <w:pStyle w:val="Tekstpodstawowywcity"/>
        <w:ind w:firstLine="0"/>
        <w:jc w:val="both"/>
        <w:rPr>
          <w:b/>
          <w:bCs/>
          <w:color w:val="000000" w:themeColor="text1"/>
          <w:sz w:val="24"/>
          <w:u w:val="single"/>
        </w:rPr>
      </w:pPr>
      <w:r w:rsidRPr="00E9082F">
        <w:rPr>
          <w:b/>
          <w:bCs/>
          <w:color w:val="000000" w:themeColor="text1"/>
          <w:sz w:val="24"/>
          <w:u w:val="single"/>
        </w:rPr>
        <w:t>Ochrona zdrowia</w:t>
      </w:r>
    </w:p>
    <w:p w:rsidR="004D01C3" w:rsidRDefault="004D01C3" w:rsidP="004D01C3">
      <w:pPr>
        <w:pStyle w:val="Tekstpodstawowywcity"/>
        <w:ind w:firstLine="0"/>
        <w:jc w:val="both"/>
        <w:rPr>
          <w:b/>
          <w:bCs/>
          <w:sz w:val="24"/>
        </w:rPr>
      </w:pP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  <w:r>
        <w:rPr>
          <w:b/>
          <w:bCs/>
          <w:sz w:val="24"/>
        </w:rPr>
        <w:tab/>
      </w:r>
      <w:r>
        <w:rPr>
          <w:sz w:val="24"/>
        </w:rPr>
        <w:t xml:space="preserve">Zaplanowane środki na przeciwdziałanie alkoholizmowi w wysokości 18 808 zł zostały zrealizowane w kwocie </w:t>
      </w:r>
      <w:r w:rsidR="00E9082F">
        <w:rPr>
          <w:sz w:val="24"/>
        </w:rPr>
        <w:t>3 995,88</w:t>
      </w:r>
      <w:r>
        <w:rPr>
          <w:sz w:val="24"/>
        </w:rPr>
        <w:t xml:space="preserve"> zł tj. </w:t>
      </w:r>
      <w:r w:rsidR="00E9082F">
        <w:rPr>
          <w:sz w:val="24"/>
        </w:rPr>
        <w:t>21,25</w:t>
      </w:r>
      <w:r>
        <w:rPr>
          <w:sz w:val="24"/>
        </w:rPr>
        <w:t xml:space="preserve"> %. Realizacja przedstawia się następująco :  diety  członków komisji do spraw  przeciwdziałania  alkoholizmowi </w:t>
      </w:r>
      <w:r w:rsidR="00E9082F">
        <w:rPr>
          <w:sz w:val="24"/>
        </w:rPr>
        <w:t>1 750</w:t>
      </w:r>
      <w:r>
        <w:rPr>
          <w:sz w:val="24"/>
        </w:rPr>
        <w:t xml:space="preserve"> zł. Zakupy </w:t>
      </w:r>
      <w:r w:rsidR="00E9082F">
        <w:rPr>
          <w:sz w:val="24"/>
        </w:rPr>
        <w:t>1 408,44</w:t>
      </w:r>
      <w:r>
        <w:rPr>
          <w:sz w:val="24"/>
        </w:rPr>
        <w:t xml:space="preserve"> zł. oraz dopłata do wycieczki edukacyjnej  </w:t>
      </w:r>
      <w:r w:rsidR="00E9082F">
        <w:rPr>
          <w:sz w:val="24"/>
        </w:rPr>
        <w:t>837,44</w:t>
      </w:r>
      <w:r>
        <w:rPr>
          <w:sz w:val="24"/>
        </w:rPr>
        <w:t xml:space="preserve"> zł.</w:t>
      </w:r>
    </w:p>
    <w:p w:rsidR="004D01C3" w:rsidRDefault="004D01C3" w:rsidP="004D01C3">
      <w:pPr>
        <w:pStyle w:val="Tekstpodstawowywcity"/>
        <w:jc w:val="both"/>
        <w:rPr>
          <w:sz w:val="24"/>
        </w:rPr>
      </w:pPr>
      <w:r>
        <w:rPr>
          <w:sz w:val="24"/>
        </w:rPr>
        <w:t>Zaplanowane środki w kwocie 6</w:t>
      </w:r>
      <w:r w:rsidR="00E9082F">
        <w:rPr>
          <w:sz w:val="24"/>
        </w:rPr>
        <w:t>3 803</w:t>
      </w:r>
      <w:r>
        <w:rPr>
          <w:sz w:val="24"/>
        </w:rPr>
        <w:t xml:space="preserve"> zł na utrzymanie budynku Ośrodka Zdrowia w Perlejewie zostały wykorzystane w wysokości </w:t>
      </w:r>
      <w:r w:rsidR="00E9082F">
        <w:rPr>
          <w:sz w:val="24"/>
        </w:rPr>
        <w:t>47 019,82</w:t>
      </w:r>
      <w:r>
        <w:rPr>
          <w:sz w:val="24"/>
        </w:rPr>
        <w:t xml:space="preserve"> zł tj. </w:t>
      </w:r>
      <w:r w:rsidR="00E9082F">
        <w:rPr>
          <w:sz w:val="24"/>
        </w:rPr>
        <w:t xml:space="preserve">73,70 </w:t>
      </w:r>
      <w:r>
        <w:rPr>
          <w:sz w:val="24"/>
        </w:rPr>
        <w:t>%.</w:t>
      </w:r>
    </w:p>
    <w:p w:rsidR="004D01C3" w:rsidRDefault="004D01C3" w:rsidP="004D01C3">
      <w:pPr>
        <w:pStyle w:val="Tekstpodstawowywcity"/>
        <w:jc w:val="both"/>
        <w:rPr>
          <w:sz w:val="24"/>
        </w:rPr>
      </w:pPr>
      <w:r>
        <w:rPr>
          <w:sz w:val="24"/>
        </w:rPr>
        <w:t xml:space="preserve">Płace i pochodne palacza wynoszą </w:t>
      </w:r>
      <w:r w:rsidR="00E9082F">
        <w:rPr>
          <w:sz w:val="24"/>
        </w:rPr>
        <w:t>23 247,03</w:t>
      </w:r>
      <w:r>
        <w:rPr>
          <w:sz w:val="24"/>
        </w:rPr>
        <w:t xml:space="preserve"> zł.  Wydatki rzeczowe w kwocie </w:t>
      </w:r>
      <w:r w:rsidR="008F72B7">
        <w:rPr>
          <w:sz w:val="24"/>
        </w:rPr>
        <w:t>21 708,02</w:t>
      </w:r>
      <w:r>
        <w:rPr>
          <w:sz w:val="24"/>
        </w:rPr>
        <w:t xml:space="preserve"> zł dotyczą   zakupu opału </w:t>
      </w:r>
      <w:r w:rsidR="008F72B7">
        <w:rPr>
          <w:sz w:val="24"/>
        </w:rPr>
        <w:t>, energia elektryczna 1 297,77 zł.</w:t>
      </w:r>
      <w:r>
        <w:rPr>
          <w:sz w:val="24"/>
        </w:rPr>
        <w:t xml:space="preserve"> oraz drobnych części do napraw </w:t>
      </w:r>
      <w:r w:rsidR="008F72B7">
        <w:rPr>
          <w:sz w:val="24"/>
        </w:rPr>
        <w:t>instalacji grzewczych i wodnych 100 zł.</w:t>
      </w:r>
      <w:r>
        <w:rPr>
          <w:sz w:val="24"/>
        </w:rPr>
        <w:t xml:space="preserve"> </w:t>
      </w:r>
    </w:p>
    <w:p w:rsidR="004D01C3" w:rsidRDefault="004D01C3" w:rsidP="004D01C3">
      <w:pPr>
        <w:pStyle w:val="Tekstpodstawowywcity"/>
        <w:ind w:firstLine="0"/>
        <w:jc w:val="both"/>
        <w:rPr>
          <w:b/>
          <w:bCs/>
          <w:sz w:val="24"/>
          <w:u w:val="single"/>
        </w:rPr>
      </w:pPr>
    </w:p>
    <w:p w:rsidR="004D01C3" w:rsidRPr="00F17637" w:rsidRDefault="004D01C3" w:rsidP="004D01C3">
      <w:pPr>
        <w:pStyle w:val="Tekstpodstawowywcity"/>
        <w:ind w:firstLine="0"/>
        <w:jc w:val="both"/>
        <w:rPr>
          <w:b/>
          <w:bCs/>
          <w:color w:val="000000" w:themeColor="text1"/>
          <w:sz w:val="24"/>
          <w:u w:val="single"/>
        </w:rPr>
      </w:pPr>
      <w:r w:rsidRPr="00F17637">
        <w:rPr>
          <w:b/>
          <w:bCs/>
          <w:color w:val="000000" w:themeColor="text1"/>
          <w:sz w:val="24"/>
          <w:u w:val="single"/>
        </w:rPr>
        <w:t>Pomoc społeczna</w:t>
      </w:r>
    </w:p>
    <w:p w:rsidR="004D01C3" w:rsidRPr="008F72B7" w:rsidRDefault="004D01C3" w:rsidP="004D01C3">
      <w:pPr>
        <w:pStyle w:val="Tekstpodstawowywcity"/>
        <w:ind w:firstLine="0"/>
        <w:jc w:val="both"/>
        <w:rPr>
          <w:b/>
          <w:bCs/>
          <w:color w:val="FF0000"/>
          <w:sz w:val="24"/>
          <w:u w:val="single"/>
        </w:rPr>
      </w:pPr>
    </w:p>
    <w:p w:rsidR="004D01C3" w:rsidRDefault="004D01C3" w:rsidP="004D01C3">
      <w:pPr>
        <w:pStyle w:val="Tekstpodstawowywcity"/>
        <w:jc w:val="both"/>
        <w:rPr>
          <w:color w:val="000000"/>
          <w:sz w:val="24"/>
        </w:rPr>
      </w:pPr>
      <w:r>
        <w:rPr>
          <w:color w:val="000000"/>
          <w:sz w:val="24"/>
        </w:rPr>
        <w:t>Na dofinansowanie zadań opieki społecznej plan po zmianach przewiduje środki w wysokości 313 673 zł. Realizacja wydatków wynosi 148 919,93 zł. tj. 43,47%</w:t>
      </w:r>
    </w:p>
    <w:p w:rsidR="004D01C3" w:rsidRDefault="004D01C3" w:rsidP="004D01C3">
      <w:pPr>
        <w:pStyle w:val="Tekstpodstawowywcity"/>
        <w:ind w:firstLine="0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 xml:space="preserve">a/ świadczenia rodzinne </w:t>
      </w:r>
    </w:p>
    <w:p w:rsidR="004D01C3" w:rsidRDefault="004D01C3" w:rsidP="004D01C3">
      <w:pPr>
        <w:pStyle w:val="Tekstpodstawowywcity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Dofinansowanie ze środków gminy do  wynagrodzenia i pochodne to kwota  2 907,12 zł.  pozostała kwota  w wysokości 950,15 zł  stanowi wydatki rzeczowe ,odpis na fundusz świadczeń socjalnych . </w:t>
      </w:r>
    </w:p>
    <w:p w:rsidR="004D01C3" w:rsidRDefault="004D01C3" w:rsidP="004D01C3">
      <w:pPr>
        <w:pStyle w:val="Tekstpodstawowywcity"/>
        <w:ind w:firstLine="0"/>
        <w:jc w:val="both"/>
        <w:rPr>
          <w:color w:val="000000"/>
          <w:sz w:val="24"/>
        </w:rPr>
      </w:pPr>
      <w:r>
        <w:rPr>
          <w:color w:val="FF0000"/>
          <w:sz w:val="24"/>
        </w:rPr>
        <w:tab/>
      </w:r>
      <w:r>
        <w:rPr>
          <w:color w:val="000000"/>
          <w:sz w:val="24"/>
        </w:rPr>
        <w:t xml:space="preserve">Na wypłatę zasiłków stałych i okresowych oraz ochronę macierzyństwa wydatkowano 32 444,21  zł tj. 62,51 %. </w:t>
      </w:r>
    </w:p>
    <w:p w:rsidR="004D01C3" w:rsidRPr="00F17637" w:rsidRDefault="004D01C3" w:rsidP="004D01C3">
      <w:pPr>
        <w:pStyle w:val="Tekstpodstawowywcity"/>
        <w:ind w:firstLine="0"/>
        <w:jc w:val="both"/>
        <w:rPr>
          <w:color w:val="000000" w:themeColor="text1"/>
          <w:sz w:val="24"/>
          <w:u w:val="single"/>
        </w:rPr>
      </w:pPr>
      <w:r w:rsidRPr="00F17637">
        <w:rPr>
          <w:color w:val="000000" w:themeColor="text1"/>
          <w:sz w:val="24"/>
          <w:u w:val="single"/>
        </w:rPr>
        <w:t xml:space="preserve">b/ ośrodek pomocy społecznej </w:t>
      </w:r>
    </w:p>
    <w:p w:rsidR="004D01C3" w:rsidRDefault="004D01C3" w:rsidP="004D01C3">
      <w:pPr>
        <w:pStyle w:val="Tekstpodstawowywcity"/>
        <w:ind w:firstLine="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Na finansowanie OPS w budżecie gminy przewidziano środki w kwocie 12</w:t>
      </w:r>
      <w:r w:rsidR="008F72B7">
        <w:rPr>
          <w:color w:val="000000"/>
          <w:sz w:val="24"/>
        </w:rPr>
        <w:t>5 791</w:t>
      </w:r>
      <w:r>
        <w:rPr>
          <w:color w:val="000000"/>
          <w:sz w:val="24"/>
        </w:rPr>
        <w:t xml:space="preserve"> zł. Realizacja wydatków w omawianym okresie wynosi </w:t>
      </w:r>
      <w:r w:rsidR="008F72B7">
        <w:rPr>
          <w:color w:val="000000"/>
          <w:sz w:val="24"/>
        </w:rPr>
        <w:t>111 388,16</w:t>
      </w:r>
      <w:r>
        <w:rPr>
          <w:color w:val="000000"/>
          <w:sz w:val="24"/>
        </w:rPr>
        <w:t xml:space="preserve"> zł tj. </w:t>
      </w:r>
      <w:r w:rsidR="008F72B7">
        <w:rPr>
          <w:color w:val="000000"/>
          <w:sz w:val="24"/>
        </w:rPr>
        <w:t>88,55</w:t>
      </w:r>
      <w:r>
        <w:rPr>
          <w:color w:val="000000"/>
          <w:sz w:val="24"/>
        </w:rPr>
        <w:t xml:space="preserve"> %.</w:t>
      </w:r>
    </w:p>
    <w:p w:rsidR="004D01C3" w:rsidRDefault="004D01C3" w:rsidP="004D01C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Płace i składniki pochodne angażują większość wydatkowanych środków tj. </w:t>
      </w:r>
      <w:r w:rsidR="008F72B7">
        <w:rPr>
          <w:color w:val="000000"/>
        </w:rPr>
        <w:t>106 814,08</w:t>
      </w:r>
      <w:r>
        <w:rPr>
          <w:color w:val="000000"/>
        </w:rPr>
        <w:t xml:space="preserve"> zł.  Pozostała kwota to odpis na fundusz świadczeń , wydatki rzeczowe i usługi energia elektryczna </w:t>
      </w:r>
      <w:r w:rsidR="008F72B7">
        <w:rPr>
          <w:color w:val="000000"/>
        </w:rPr>
        <w:t>18 976,92</w:t>
      </w:r>
      <w:r>
        <w:rPr>
          <w:color w:val="000000"/>
        </w:rPr>
        <w:t xml:space="preserve"> zł. </w:t>
      </w:r>
    </w:p>
    <w:p w:rsidR="004D01C3" w:rsidRDefault="004D01C3" w:rsidP="004D01C3">
      <w:pPr>
        <w:pStyle w:val="Tekstpodstawowywcity"/>
        <w:jc w:val="both"/>
        <w:rPr>
          <w:color w:val="000000"/>
          <w:sz w:val="24"/>
        </w:rPr>
      </w:pPr>
      <w:r>
        <w:rPr>
          <w:color w:val="000000"/>
          <w:sz w:val="24"/>
        </w:rPr>
        <w:t>Zaplanowane środki na usługi opiekuńcze w kwocie 3 000 zł w okresie objętym informacją nie zostały wydatkowane z uwagi na brak obecnie potrzeb w tym zakresie.</w:t>
      </w:r>
    </w:p>
    <w:p w:rsidR="004D01C3" w:rsidRDefault="004D01C3" w:rsidP="004D01C3">
      <w:pPr>
        <w:pStyle w:val="Tekstpodstawowywcity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Na dożywianie uczniów  wydatkowano </w:t>
      </w:r>
      <w:r w:rsidR="008F72B7">
        <w:rPr>
          <w:color w:val="000000"/>
          <w:sz w:val="24"/>
        </w:rPr>
        <w:t>66 616</w:t>
      </w:r>
      <w:r>
        <w:rPr>
          <w:color w:val="000000"/>
          <w:sz w:val="24"/>
        </w:rPr>
        <w:t xml:space="preserve">  zł. tj. </w:t>
      </w:r>
      <w:r w:rsidR="008F72B7">
        <w:rPr>
          <w:color w:val="000000"/>
          <w:sz w:val="24"/>
        </w:rPr>
        <w:t xml:space="preserve">74,46 </w:t>
      </w:r>
      <w:r>
        <w:rPr>
          <w:color w:val="000000"/>
          <w:sz w:val="24"/>
        </w:rPr>
        <w:t>%.</w:t>
      </w:r>
    </w:p>
    <w:p w:rsidR="004D01C3" w:rsidRDefault="004D01C3" w:rsidP="004D01C3">
      <w:pPr>
        <w:pStyle w:val="Tekstpodstawowywcity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Opłata za pobyt w domach pomocy społecznej to kwota </w:t>
      </w:r>
      <w:r w:rsidR="008F72B7">
        <w:rPr>
          <w:color w:val="000000"/>
          <w:sz w:val="24"/>
        </w:rPr>
        <w:t>27 637,78</w:t>
      </w:r>
      <w:r>
        <w:rPr>
          <w:color w:val="000000"/>
          <w:sz w:val="24"/>
        </w:rPr>
        <w:t xml:space="preserve"> zł. tj. </w:t>
      </w:r>
      <w:r w:rsidR="008F72B7">
        <w:rPr>
          <w:color w:val="000000"/>
          <w:sz w:val="24"/>
        </w:rPr>
        <w:t>72,73</w:t>
      </w:r>
      <w:r>
        <w:rPr>
          <w:color w:val="000000"/>
          <w:sz w:val="24"/>
        </w:rPr>
        <w:t xml:space="preserve"> % </w:t>
      </w:r>
    </w:p>
    <w:p w:rsidR="004D01C3" w:rsidRDefault="004D01C3" w:rsidP="004D01C3">
      <w:pPr>
        <w:pStyle w:val="Tekstpodstawowywcity"/>
        <w:jc w:val="both"/>
        <w:rPr>
          <w:color w:val="000000"/>
          <w:sz w:val="24"/>
        </w:rPr>
      </w:pP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  <w:r>
        <w:rPr>
          <w:b/>
          <w:sz w:val="24"/>
          <w:u w:val="single"/>
        </w:rPr>
        <w:t xml:space="preserve">Edukacyjna opieka wychowawcza </w:t>
      </w: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  <w:r>
        <w:rPr>
          <w:sz w:val="24"/>
        </w:rPr>
        <w:tab/>
        <w:t xml:space="preserve">Na pomoc materialną dla uczniów wydatkowano </w:t>
      </w:r>
      <w:r w:rsidR="008F72B7">
        <w:rPr>
          <w:sz w:val="24"/>
        </w:rPr>
        <w:t>38 528,06</w:t>
      </w:r>
      <w:r>
        <w:rPr>
          <w:sz w:val="24"/>
        </w:rPr>
        <w:t xml:space="preserve"> zł tj. </w:t>
      </w:r>
      <w:r w:rsidR="008F72B7">
        <w:rPr>
          <w:sz w:val="24"/>
        </w:rPr>
        <w:t xml:space="preserve">94,03 </w:t>
      </w:r>
      <w:r>
        <w:rPr>
          <w:sz w:val="24"/>
        </w:rPr>
        <w:t>% planowanych środków. Pomocą materialną objęto uczniów z rodzin o niskich dochodac</w:t>
      </w:r>
      <w:r w:rsidR="008F72B7">
        <w:rPr>
          <w:sz w:val="24"/>
        </w:rPr>
        <w:t>h stypendia socjalne w szkolne, oraz zakup wyprawek szkolnych.</w:t>
      </w: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</w:p>
    <w:p w:rsidR="004D01C3" w:rsidRDefault="004D01C3" w:rsidP="004D01C3">
      <w:pPr>
        <w:pStyle w:val="Tekstpodstawowywcity"/>
        <w:ind w:firstLine="0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Gospodarka komunalna i ochrona środowiska</w:t>
      </w: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</w:p>
    <w:p w:rsidR="004D01C3" w:rsidRDefault="004D01C3" w:rsidP="004D01C3">
      <w:pPr>
        <w:pStyle w:val="Tekstpodstawowywcity"/>
        <w:jc w:val="both"/>
        <w:rPr>
          <w:sz w:val="24"/>
        </w:rPr>
      </w:pPr>
      <w:r>
        <w:rPr>
          <w:sz w:val="24"/>
        </w:rPr>
        <w:t>Zaplanowana w budżecie kwota na gospodarkę odpadami w wysokości 4</w:t>
      </w:r>
      <w:r w:rsidR="00EE3542">
        <w:rPr>
          <w:sz w:val="24"/>
        </w:rPr>
        <w:t>52 614</w:t>
      </w:r>
      <w:r>
        <w:rPr>
          <w:sz w:val="24"/>
        </w:rPr>
        <w:t xml:space="preserve"> zł.  została zrealizowana w wysokości </w:t>
      </w:r>
      <w:r w:rsidR="00EE3542">
        <w:rPr>
          <w:sz w:val="24"/>
        </w:rPr>
        <w:t>287 138,98</w:t>
      </w:r>
      <w:r>
        <w:rPr>
          <w:sz w:val="24"/>
        </w:rPr>
        <w:t xml:space="preserve"> zł  tj. </w:t>
      </w:r>
      <w:r w:rsidR="00EE3542">
        <w:rPr>
          <w:sz w:val="24"/>
        </w:rPr>
        <w:t>63,44</w:t>
      </w:r>
      <w:r>
        <w:rPr>
          <w:sz w:val="24"/>
        </w:rPr>
        <w:t xml:space="preserve"> % planu.</w:t>
      </w:r>
    </w:p>
    <w:p w:rsidR="004D01C3" w:rsidRDefault="004D01C3" w:rsidP="004D01C3">
      <w:pPr>
        <w:pStyle w:val="Tekstpodstawowywcity"/>
        <w:jc w:val="both"/>
        <w:rPr>
          <w:sz w:val="24"/>
        </w:rPr>
      </w:pPr>
      <w:r>
        <w:rPr>
          <w:sz w:val="24"/>
        </w:rPr>
        <w:t>Zaplanowane wydatki związane z obowiązkiem odbioru i utylizacji odpadów z gospodarstw domowych  w wysokości</w:t>
      </w:r>
      <w:r w:rsidR="00EE3542">
        <w:rPr>
          <w:sz w:val="24"/>
        </w:rPr>
        <w:t xml:space="preserve"> </w:t>
      </w:r>
      <w:r>
        <w:rPr>
          <w:sz w:val="24"/>
        </w:rPr>
        <w:t xml:space="preserve"> </w:t>
      </w:r>
      <w:r w:rsidR="00EE3542">
        <w:rPr>
          <w:sz w:val="24"/>
        </w:rPr>
        <w:t>204 077</w:t>
      </w:r>
      <w:r>
        <w:rPr>
          <w:sz w:val="24"/>
        </w:rPr>
        <w:t xml:space="preserve"> zł. wydatki wykonane to </w:t>
      </w:r>
      <w:r w:rsidR="00EE3542">
        <w:rPr>
          <w:sz w:val="24"/>
        </w:rPr>
        <w:t>131 931,69 zł. tj. 64,65</w:t>
      </w:r>
      <w:r>
        <w:rPr>
          <w:sz w:val="24"/>
        </w:rPr>
        <w:t xml:space="preserve"> %</w:t>
      </w:r>
      <w:r w:rsidR="00EE3542">
        <w:rPr>
          <w:sz w:val="24"/>
        </w:rPr>
        <w:t xml:space="preserve"> planu.</w:t>
      </w:r>
    </w:p>
    <w:p w:rsidR="004D01C3" w:rsidRDefault="004D01C3" w:rsidP="004D01C3">
      <w:pPr>
        <w:pStyle w:val="Tekstpodstawowywcity"/>
        <w:jc w:val="both"/>
        <w:rPr>
          <w:sz w:val="24"/>
        </w:rPr>
      </w:pPr>
      <w:r>
        <w:rPr>
          <w:sz w:val="24"/>
        </w:rPr>
        <w:t>Z</w:t>
      </w:r>
      <w:r w:rsidR="00EE3542">
        <w:rPr>
          <w:sz w:val="24"/>
        </w:rPr>
        <w:t>aplanowane wydatki w wysokości 3</w:t>
      </w:r>
      <w:r>
        <w:rPr>
          <w:sz w:val="24"/>
        </w:rPr>
        <w:t>2 328 zł na oczysz</w:t>
      </w:r>
      <w:r w:rsidR="00EE3542">
        <w:rPr>
          <w:sz w:val="24"/>
        </w:rPr>
        <w:t xml:space="preserve">czanie wsi  zostały zrealizowane </w:t>
      </w:r>
      <w:r>
        <w:rPr>
          <w:sz w:val="24"/>
        </w:rPr>
        <w:t xml:space="preserve">  w wysokości </w:t>
      </w:r>
      <w:r w:rsidR="00EE3542">
        <w:rPr>
          <w:sz w:val="24"/>
        </w:rPr>
        <w:t>22 601,16</w:t>
      </w:r>
      <w:r>
        <w:rPr>
          <w:sz w:val="24"/>
        </w:rPr>
        <w:t xml:space="preserve"> zł.  tj. opłata za gotowość do wyłapywania bezpańskich zwierząt oraz odłowienie  i odbiór bezpańskich psów.</w:t>
      </w: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  <w:r>
        <w:rPr>
          <w:sz w:val="24"/>
        </w:rPr>
        <w:tab/>
        <w:t>Na oświetlenie ulic</w:t>
      </w:r>
      <w:r w:rsidR="00EE3542">
        <w:rPr>
          <w:sz w:val="24"/>
        </w:rPr>
        <w:t>, placów i dróg</w:t>
      </w:r>
      <w:r>
        <w:rPr>
          <w:sz w:val="24"/>
        </w:rPr>
        <w:t xml:space="preserve"> przewidziane w budżecie środki w kwocie </w:t>
      </w:r>
      <w:r w:rsidR="00EE3542">
        <w:rPr>
          <w:sz w:val="24"/>
        </w:rPr>
        <w:t>113 400</w:t>
      </w:r>
      <w:r>
        <w:rPr>
          <w:sz w:val="24"/>
        </w:rPr>
        <w:t xml:space="preserve"> 000 zł wykorzystano w wysokości  </w:t>
      </w:r>
      <w:r w:rsidR="00EE3542">
        <w:rPr>
          <w:sz w:val="24"/>
        </w:rPr>
        <w:t>70 102,31</w:t>
      </w:r>
      <w:r>
        <w:rPr>
          <w:sz w:val="24"/>
        </w:rPr>
        <w:t xml:space="preserve"> zł tj. </w:t>
      </w:r>
      <w:r w:rsidR="00EE3542">
        <w:rPr>
          <w:sz w:val="24"/>
        </w:rPr>
        <w:t>61,82</w:t>
      </w:r>
      <w:r>
        <w:rPr>
          <w:sz w:val="24"/>
        </w:rPr>
        <w:t xml:space="preserve"> %. </w:t>
      </w: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  <w:r>
        <w:rPr>
          <w:sz w:val="24"/>
        </w:rPr>
        <w:lastRenderedPageBreak/>
        <w:tab/>
        <w:t xml:space="preserve"> Z  zaplanowanych środków na utrzymanie świetlic wiejskich  w wysokości 90 </w:t>
      </w:r>
      <w:r w:rsidR="00EE3542">
        <w:rPr>
          <w:sz w:val="24"/>
        </w:rPr>
        <w:t>11</w:t>
      </w:r>
      <w:r>
        <w:rPr>
          <w:sz w:val="24"/>
        </w:rPr>
        <w:t xml:space="preserve">7 zł    wydatkowano </w:t>
      </w:r>
      <w:r w:rsidR="00EE3542">
        <w:rPr>
          <w:sz w:val="24"/>
        </w:rPr>
        <w:t>56 352,23</w:t>
      </w:r>
      <w:r>
        <w:rPr>
          <w:sz w:val="24"/>
        </w:rPr>
        <w:t xml:space="preserve"> zł.  tj. </w:t>
      </w:r>
      <w:r w:rsidR="00EE3542">
        <w:rPr>
          <w:sz w:val="24"/>
        </w:rPr>
        <w:t>62,53</w:t>
      </w:r>
      <w:r>
        <w:rPr>
          <w:sz w:val="24"/>
        </w:rPr>
        <w:t xml:space="preserve"> % planu</w:t>
      </w: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  <w:r>
        <w:rPr>
          <w:b/>
          <w:bCs/>
          <w:sz w:val="24"/>
          <w:u w:val="single"/>
        </w:rPr>
        <w:t>Kultura i ochrona dziedzictwa narodowego.</w:t>
      </w: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</w:p>
    <w:p w:rsidR="004D01C3" w:rsidRDefault="004D01C3" w:rsidP="004D01C3">
      <w:pPr>
        <w:pStyle w:val="Tekstpodstawowywcity"/>
        <w:jc w:val="both"/>
        <w:rPr>
          <w:sz w:val="24"/>
        </w:rPr>
      </w:pPr>
      <w:r>
        <w:rPr>
          <w:sz w:val="24"/>
        </w:rPr>
        <w:t xml:space="preserve">Na finansowanie działalności biblioteki zaplanowana dotacja  w kwocie 90 000 zł. została </w:t>
      </w:r>
      <w:r w:rsidR="00EE3542">
        <w:rPr>
          <w:sz w:val="24"/>
        </w:rPr>
        <w:t xml:space="preserve"> zrealizowana w 100%.</w:t>
      </w:r>
      <w:r>
        <w:rPr>
          <w:sz w:val="24"/>
        </w:rPr>
        <w:t xml:space="preserve"> </w:t>
      </w: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</w:p>
    <w:p w:rsidR="004D01C3" w:rsidRDefault="004D01C3" w:rsidP="004D01C3">
      <w:pPr>
        <w:pStyle w:val="Tekstpodstawowywcity"/>
        <w:ind w:firstLine="0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Kultura fizyczna i sport</w:t>
      </w: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  <w:r>
        <w:rPr>
          <w:sz w:val="24"/>
        </w:rPr>
        <w:tab/>
        <w:t xml:space="preserve">Na finansowanie zadań w tym dziale zaplanowano kwotę  5 </w:t>
      </w:r>
      <w:r w:rsidR="00EE3542">
        <w:rPr>
          <w:sz w:val="24"/>
        </w:rPr>
        <w:t>523</w:t>
      </w:r>
      <w:r>
        <w:rPr>
          <w:sz w:val="24"/>
        </w:rPr>
        <w:t xml:space="preserve">  zł. Realizacja środków w wysokości  </w:t>
      </w:r>
      <w:r w:rsidR="00EE3542">
        <w:rPr>
          <w:sz w:val="24"/>
        </w:rPr>
        <w:t>5 519,89</w:t>
      </w:r>
      <w:r>
        <w:rPr>
          <w:sz w:val="24"/>
        </w:rPr>
        <w:t xml:space="preserve"> zł tj. </w:t>
      </w:r>
      <w:r w:rsidR="00EE3542">
        <w:rPr>
          <w:sz w:val="24"/>
        </w:rPr>
        <w:t>99,94</w:t>
      </w:r>
      <w:r>
        <w:rPr>
          <w:sz w:val="24"/>
        </w:rPr>
        <w:t xml:space="preserve"> %, dotyczą zakupu pucharów i  nagród</w:t>
      </w:r>
      <w:r w:rsidR="00EE3542">
        <w:rPr>
          <w:sz w:val="24"/>
        </w:rPr>
        <w:t xml:space="preserve">  uczestnikom imprez sportowych, dofinansowanie zgrupowań sportowych, oraz opłacenie sędziów przy rozgrywanych meczach.</w:t>
      </w: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</w:p>
    <w:p w:rsidR="004D01C3" w:rsidRDefault="004D01C3" w:rsidP="004D01C3">
      <w:pPr>
        <w:pStyle w:val="Tekstpodstawowywcity"/>
        <w:ind w:firstLine="0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Zadania zlecone </w:t>
      </w:r>
    </w:p>
    <w:p w:rsidR="004D01C3" w:rsidRDefault="004D01C3" w:rsidP="004D01C3">
      <w:pPr>
        <w:pStyle w:val="Tekstpodstawowywcity"/>
        <w:ind w:firstLine="0"/>
        <w:jc w:val="both"/>
        <w:rPr>
          <w:sz w:val="24"/>
          <w:u w:val="single"/>
        </w:rPr>
      </w:pPr>
    </w:p>
    <w:p w:rsidR="004D01C3" w:rsidRDefault="004D01C3" w:rsidP="004D01C3">
      <w:pPr>
        <w:pStyle w:val="Tekstpodstawowywcity"/>
        <w:ind w:firstLine="0"/>
        <w:jc w:val="both"/>
        <w:rPr>
          <w:sz w:val="24"/>
          <w:u w:val="single"/>
        </w:rPr>
      </w:pPr>
    </w:p>
    <w:p w:rsidR="004D01C3" w:rsidRDefault="004D01C3" w:rsidP="004D01C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Rolnictwo  i  łowiectwo </w:t>
      </w:r>
    </w:p>
    <w:p w:rsidR="004D01C3" w:rsidRDefault="004D01C3" w:rsidP="004D01C3">
      <w:pPr>
        <w:pStyle w:val="Tekstpodstawowywcity"/>
        <w:ind w:firstLine="0"/>
        <w:jc w:val="both"/>
        <w:rPr>
          <w:sz w:val="24"/>
          <w:u w:val="single"/>
        </w:rPr>
      </w:pPr>
    </w:p>
    <w:p w:rsidR="004D01C3" w:rsidRDefault="004D01C3" w:rsidP="004D01C3">
      <w:pPr>
        <w:ind w:firstLine="708"/>
        <w:jc w:val="both"/>
      </w:pPr>
      <w:r>
        <w:t xml:space="preserve">Zaplanowane środki na zwrot części akcyzy zawartej w cenie oleju napędowego, wykorzystywanego do produkcji rolnej  w kwocie  </w:t>
      </w:r>
      <w:r w:rsidR="00EE3542">
        <w:t>569 231,00</w:t>
      </w:r>
      <w:r>
        <w:t xml:space="preserve"> zł został</w:t>
      </w:r>
      <w:r w:rsidR="00A340C6">
        <w:t xml:space="preserve"> wykonany w wysokości 569 230,20</w:t>
      </w:r>
      <w:r>
        <w:t xml:space="preserve"> zł. tj. </w:t>
      </w:r>
      <w:r w:rsidR="00A340C6">
        <w:t>100,00</w:t>
      </w:r>
      <w:r>
        <w:t xml:space="preserve">  %. </w:t>
      </w:r>
    </w:p>
    <w:p w:rsidR="004D01C3" w:rsidRDefault="004D01C3" w:rsidP="004D01C3">
      <w:pPr>
        <w:ind w:firstLine="708"/>
        <w:jc w:val="both"/>
      </w:pP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</w:p>
    <w:p w:rsidR="004D01C3" w:rsidRDefault="004D01C3" w:rsidP="004D01C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Administracja publiczna</w:t>
      </w: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</w:p>
    <w:p w:rsidR="004D01C3" w:rsidRDefault="004D01C3" w:rsidP="004D01C3">
      <w:pPr>
        <w:ind w:firstLine="708"/>
        <w:jc w:val="both"/>
      </w:pPr>
      <w:r>
        <w:t xml:space="preserve">Na finansowanie zadań zleconych z zakresu administracji rządowej USC i OC wydatkowano </w:t>
      </w:r>
      <w:r w:rsidR="00A340C6">
        <w:t>15 817</w:t>
      </w:r>
      <w:r>
        <w:t xml:space="preserve"> zł tj. 100 %. Gro wykorzystanych środków stanowią płace i składniki pochodne </w:t>
      </w:r>
      <w:r w:rsidR="00A340C6">
        <w:t>12 267</w:t>
      </w:r>
      <w:r>
        <w:t xml:space="preserve"> zł. Wydatki rzeczowe takie jak  zakup druków, serwis </w:t>
      </w:r>
      <w:proofErr w:type="spellStart"/>
      <w:r>
        <w:t>oprogramowań</w:t>
      </w:r>
      <w:proofErr w:type="spellEnd"/>
      <w:r>
        <w:t xml:space="preserve">, odpis na fundusz świadczeń socjalnych ,  podróże służbowe oraz  szkolenie pracowników   kwotę </w:t>
      </w:r>
    </w:p>
    <w:p w:rsidR="004D01C3" w:rsidRDefault="00A340C6" w:rsidP="004D01C3">
      <w:pPr>
        <w:jc w:val="both"/>
      </w:pPr>
      <w:r>
        <w:t>3 550</w:t>
      </w:r>
      <w:r w:rsidR="004D01C3">
        <w:t xml:space="preserve"> zł.</w:t>
      </w: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</w:p>
    <w:p w:rsidR="004D01C3" w:rsidRDefault="004D01C3" w:rsidP="004D01C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Urzędy naczelnych organów władzy państwowej, kontrol</w:t>
      </w:r>
      <w:r>
        <w:rPr>
          <w:b/>
          <w:bCs/>
        </w:rPr>
        <w:t>i</w:t>
      </w:r>
      <w:r>
        <w:rPr>
          <w:b/>
          <w:bCs/>
          <w:u w:val="single"/>
        </w:rPr>
        <w:t xml:space="preserve"> i ochrony prawa oraz sądownictwa</w:t>
      </w:r>
    </w:p>
    <w:p w:rsidR="004D01C3" w:rsidRDefault="004D01C3" w:rsidP="004D01C3">
      <w:pPr>
        <w:jc w:val="both"/>
        <w:rPr>
          <w:b/>
          <w:bCs/>
          <w:u w:val="single"/>
        </w:rPr>
      </w:pPr>
    </w:p>
    <w:p w:rsidR="004D01C3" w:rsidRDefault="004D01C3" w:rsidP="004D01C3">
      <w:pPr>
        <w:jc w:val="both"/>
      </w:pPr>
      <w:r>
        <w:tab/>
        <w:t xml:space="preserve">Na prowadzenie stałego rejestru wyborców wydatkowano </w:t>
      </w:r>
      <w:r w:rsidR="00A340C6">
        <w:t>648</w:t>
      </w:r>
      <w:r>
        <w:t xml:space="preserve"> zł.  tj. </w:t>
      </w:r>
      <w:r w:rsidR="00A340C6">
        <w:t>100</w:t>
      </w:r>
      <w:r>
        <w:t xml:space="preserve"> % planu.</w:t>
      </w:r>
    </w:p>
    <w:p w:rsidR="00A340C6" w:rsidRDefault="00A340C6" w:rsidP="004D01C3">
      <w:pPr>
        <w:jc w:val="both"/>
      </w:pPr>
      <w:r>
        <w:t xml:space="preserve">Na zakup przezroczystych urn wyborczych wydatkowano kwotę 3 541,81 zł.. </w:t>
      </w:r>
    </w:p>
    <w:p w:rsidR="004D01C3" w:rsidRDefault="004D01C3" w:rsidP="004D01C3">
      <w:pPr>
        <w:jc w:val="both"/>
        <w:rPr>
          <w:b/>
          <w:bCs/>
          <w:u w:val="single"/>
        </w:rPr>
      </w:pPr>
    </w:p>
    <w:p w:rsidR="004D01C3" w:rsidRDefault="004D01C3" w:rsidP="004D01C3">
      <w:pPr>
        <w:pStyle w:val="Tekstpodstawowywcity"/>
        <w:ind w:firstLine="0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Pomoc społeczna</w:t>
      </w:r>
    </w:p>
    <w:p w:rsidR="004D01C3" w:rsidRDefault="004D01C3" w:rsidP="004D01C3">
      <w:pPr>
        <w:pStyle w:val="Tekstpodstawowywcity"/>
        <w:ind w:firstLine="0"/>
        <w:jc w:val="both"/>
        <w:rPr>
          <w:bCs/>
          <w:color w:val="000000"/>
          <w:sz w:val="24"/>
          <w:u w:val="single"/>
        </w:rPr>
      </w:pPr>
      <w:r>
        <w:rPr>
          <w:bCs/>
          <w:color w:val="000000"/>
          <w:sz w:val="24"/>
          <w:u w:val="single"/>
        </w:rPr>
        <w:t>świadczenia wychowawcze</w:t>
      </w:r>
    </w:p>
    <w:p w:rsidR="009E0619" w:rsidRDefault="004D01C3" w:rsidP="004D01C3">
      <w:pPr>
        <w:pStyle w:val="Tekstpodstawowywcity"/>
        <w:jc w:val="both"/>
        <w:rPr>
          <w:color w:val="000000"/>
          <w:sz w:val="24"/>
        </w:rPr>
      </w:pPr>
      <w:r>
        <w:rPr>
          <w:color w:val="000000"/>
          <w:sz w:val="24"/>
        </w:rPr>
        <w:t>Na finansowanie świadczeń wychowawczych, doposażenia</w:t>
      </w:r>
      <w:r w:rsidR="00F17637">
        <w:rPr>
          <w:color w:val="000000"/>
          <w:sz w:val="24"/>
        </w:rPr>
        <w:t xml:space="preserve">  oraz obsługi zaplanowano 1 543 208</w:t>
      </w:r>
      <w:r w:rsidR="00A340C6">
        <w:rPr>
          <w:color w:val="000000"/>
          <w:sz w:val="24"/>
        </w:rPr>
        <w:t xml:space="preserve">  zł. wydatk</w:t>
      </w:r>
      <w:r w:rsidR="00F17637">
        <w:rPr>
          <w:color w:val="000000"/>
          <w:sz w:val="24"/>
        </w:rPr>
        <w:t>owano 1 532 357,63 zł. tj. 99,30</w:t>
      </w:r>
      <w:r>
        <w:rPr>
          <w:color w:val="000000"/>
          <w:sz w:val="24"/>
        </w:rPr>
        <w:t xml:space="preserve"> % planu .</w:t>
      </w:r>
    </w:p>
    <w:p w:rsidR="004D01C3" w:rsidRDefault="009E0619" w:rsidP="004D01C3">
      <w:pPr>
        <w:pStyle w:val="Tekstpodstawowywcity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Świadczenia wychowawcze to kwota 1 502</w:t>
      </w:r>
      <w:r w:rsidR="00F17637">
        <w:rPr>
          <w:color w:val="000000"/>
          <w:sz w:val="24"/>
        </w:rPr>
        <w:t> </w:t>
      </w:r>
      <w:r>
        <w:rPr>
          <w:color w:val="000000"/>
          <w:sz w:val="24"/>
        </w:rPr>
        <w:t>311</w:t>
      </w:r>
      <w:r w:rsidR="00F17637">
        <w:rPr>
          <w:color w:val="000000"/>
          <w:sz w:val="24"/>
        </w:rPr>
        <w:t>,40</w:t>
      </w:r>
      <w:r>
        <w:rPr>
          <w:color w:val="000000"/>
          <w:sz w:val="24"/>
        </w:rPr>
        <w:t xml:space="preserve"> zł. </w:t>
      </w:r>
    </w:p>
    <w:p w:rsidR="004D01C3" w:rsidRDefault="004D01C3" w:rsidP="004D01C3">
      <w:pPr>
        <w:pStyle w:val="Tekstpodstawowywcity"/>
        <w:ind w:firstLine="0"/>
        <w:jc w:val="both"/>
        <w:rPr>
          <w:b/>
          <w:bCs/>
          <w:color w:val="000000"/>
          <w:sz w:val="24"/>
          <w:u w:val="single"/>
        </w:rPr>
      </w:pPr>
      <w:r>
        <w:rPr>
          <w:color w:val="000000"/>
          <w:sz w:val="24"/>
        </w:rPr>
        <w:t xml:space="preserve">Wynagrodzenia i pochodne to kwota  </w:t>
      </w:r>
      <w:r w:rsidR="007008A2">
        <w:rPr>
          <w:color w:val="000000"/>
          <w:sz w:val="24"/>
        </w:rPr>
        <w:t>17 019,33</w:t>
      </w:r>
      <w:r>
        <w:rPr>
          <w:color w:val="000000"/>
          <w:sz w:val="24"/>
        </w:rPr>
        <w:t xml:space="preserve"> zł.  </w:t>
      </w:r>
      <w:r w:rsidR="009E0619">
        <w:rPr>
          <w:color w:val="000000"/>
          <w:sz w:val="24"/>
        </w:rPr>
        <w:t xml:space="preserve">zakup usług 200 zł. szkolenia 669 zł. </w:t>
      </w:r>
      <w:r>
        <w:rPr>
          <w:color w:val="000000"/>
          <w:sz w:val="24"/>
        </w:rPr>
        <w:t xml:space="preserve">pozostała kwota  w wysokości </w:t>
      </w:r>
      <w:r w:rsidR="007008A2">
        <w:rPr>
          <w:color w:val="000000"/>
          <w:sz w:val="24"/>
        </w:rPr>
        <w:t>12 158,30</w:t>
      </w:r>
      <w:r w:rsidR="009E0619">
        <w:rPr>
          <w:color w:val="000000"/>
          <w:sz w:val="24"/>
        </w:rPr>
        <w:t xml:space="preserve"> zł. </w:t>
      </w:r>
      <w:r>
        <w:rPr>
          <w:color w:val="000000"/>
          <w:sz w:val="24"/>
        </w:rPr>
        <w:t>stanow</w:t>
      </w:r>
      <w:r w:rsidR="009E0619">
        <w:rPr>
          <w:color w:val="000000"/>
          <w:sz w:val="24"/>
        </w:rPr>
        <w:t>ą</w:t>
      </w:r>
      <w:r>
        <w:rPr>
          <w:color w:val="000000"/>
          <w:sz w:val="24"/>
        </w:rPr>
        <w:t xml:space="preserve"> wydatki rzeczowe.</w:t>
      </w:r>
    </w:p>
    <w:p w:rsidR="004D01C3" w:rsidRPr="00BF337A" w:rsidRDefault="004D01C3" w:rsidP="004D01C3">
      <w:pPr>
        <w:pStyle w:val="Tekstpodstawowywcity"/>
        <w:ind w:firstLine="0"/>
        <w:jc w:val="both"/>
        <w:rPr>
          <w:bCs/>
          <w:color w:val="000000" w:themeColor="text1"/>
          <w:sz w:val="24"/>
          <w:u w:val="single"/>
        </w:rPr>
      </w:pPr>
      <w:r w:rsidRPr="00BF337A">
        <w:rPr>
          <w:bCs/>
          <w:color w:val="000000" w:themeColor="text1"/>
          <w:sz w:val="24"/>
          <w:u w:val="single"/>
        </w:rPr>
        <w:t>świadczenia rodzinne</w:t>
      </w:r>
    </w:p>
    <w:p w:rsidR="004D01C3" w:rsidRDefault="004D01C3" w:rsidP="004D01C3">
      <w:pPr>
        <w:pStyle w:val="Tekstpodstawowywcity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Na finansowanie świadczeń rodzinnych, dodatków  oraz obsługi zaplanowano </w:t>
      </w:r>
      <w:r w:rsidR="00F17637">
        <w:rPr>
          <w:color w:val="000000"/>
          <w:sz w:val="24"/>
        </w:rPr>
        <w:t>857 399</w:t>
      </w:r>
      <w:r>
        <w:rPr>
          <w:color w:val="000000"/>
          <w:sz w:val="24"/>
        </w:rPr>
        <w:t xml:space="preserve">  zł. wydatkowano </w:t>
      </w:r>
      <w:r w:rsidR="00F17637">
        <w:rPr>
          <w:color w:val="000000"/>
          <w:sz w:val="24"/>
        </w:rPr>
        <w:t>844 820,02 zł. tj. 98,53</w:t>
      </w:r>
      <w:r>
        <w:rPr>
          <w:color w:val="000000"/>
          <w:sz w:val="24"/>
        </w:rPr>
        <w:t xml:space="preserve"> % planu .</w:t>
      </w:r>
    </w:p>
    <w:p w:rsidR="004D01C3" w:rsidRDefault="004D01C3" w:rsidP="004D01C3">
      <w:pPr>
        <w:pStyle w:val="Tekstpodstawowywcity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Na sfinansowanie świadczeń rodzinnych  zaplanowano środki w kwocie </w:t>
      </w:r>
      <w:r w:rsidR="00F17637">
        <w:rPr>
          <w:color w:val="000000"/>
          <w:sz w:val="24"/>
        </w:rPr>
        <w:t xml:space="preserve">832 428 </w:t>
      </w:r>
      <w:r>
        <w:rPr>
          <w:color w:val="000000"/>
          <w:sz w:val="24"/>
        </w:rPr>
        <w:t xml:space="preserve">zł. W okresie objętym informacją wydatkowano </w:t>
      </w:r>
      <w:r w:rsidR="00F17637">
        <w:rPr>
          <w:color w:val="000000"/>
          <w:sz w:val="24"/>
        </w:rPr>
        <w:t>820 213,71 zł tj. 98,53 %.</w:t>
      </w:r>
    </w:p>
    <w:p w:rsidR="004D01C3" w:rsidRDefault="004D01C3" w:rsidP="004D01C3">
      <w:pPr>
        <w:pStyle w:val="Tekstpodstawowywcity"/>
        <w:jc w:val="both"/>
        <w:rPr>
          <w:color w:val="000000"/>
          <w:sz w:val="24"/>
        </w:rPr>
      </w:pPr>
      <w:r>
        <w:rPr>
          <w:color w:val="000000"/>
          <w:sz w:val="24"/>
        </w:rPr>
        <w:t>Wynagrodzen</w:t>
      </w:r>
      <w:r w:rsidR="00552266">
        <w:rPr>
          <w:color w:val="000000"/>
          <w:sz w:val="24"/>
        </w:rPr>
        <w:t>ia i pochodne to kwota  21 770,41</w:t>
      </w:r>
      <w:r>
        <w:rPr>
          <w:color w:val="000000"/>
          <w:sz w:val="24"/>
        </w:rPr>
        <w:t xml:space="preserve"> zł.  pozostała kwota  w wysokości </w:t>
      </w:r>
    </w:p>
    <w:p w:rsidR="004D01C3" w:rsidRDefault="00552266" w:rsidP="004D01C3">
      <w:pPr>
        <w:pStyle w:val="Tekstpodstawowywcity"/>
        <w:jc w:val="both"/>
        <w:rPr>
          <w:color w:val="000000"/>
          <w:sz w:val="24"/>
        </w:rPr>
      </w:pPr>
      <w:r>
        <w:rPr>
          <w:color w:val="000000"/>
          <w:sz w:val="24"/>
        </w:rPr>
        <w:t>2 835,90</w:t>
      </w:r>
      <w:r w:rsidR="004D01C3">
        <w:rPr>
          <w:color w:val="000000"/>
          <w:sz w:val="24"/>
        </w:rPr>
        <w:t xml:space="preserve"> zł  stanowi wydatki rzeczowe i  odpis na fundusz świadczeń socjalnych. </w:t>
      </w: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</w:p>
    <w:p w:rsidR="004D01C3" w:rsidRDefault="004D01C3" w:rsidP="004D01C3">
      <w:pPr>
        <w:pStyle w:val="Tekstpodstawowywcity"/>
        <w:ind w:firstLine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Wydatki majątkowe </w:t>
      </w:r>
    </w:p>
    <w:p w:rsidR="004D01C3" w:rsidRDefault="004D01C3" w:rsidP="004D01C3">
      <w:pPr>
        <w:pStyle w:val="Tekstpodstawowywcity"/>
        <w:ind w:firstLine="0"/>
        <w:jc w:val="both"/>
        <w:rPr>
          <w:b/>
          <w:sz w:val="24"/>
          <w:u w:val="single"/>
        </w:rPr>
      </w:pP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</w:p>
    <w:p w:rsidR="004D01C3" w:rsidRDefault="004D01C3" w:rsidP="004D01C3">
      <w:pPr>
        <w:ind w:firstLine="708"/>
        <w:rPr>
          <w:kern w:val="0"/>
          <w:szCs w:val="24"/>
        </w:rPr>
      </w:pPr>
      <w:r>
        <w:rPr>
          <w:kern w:val="0"/>
          <w:szCs w:val="24"/>
        </w:rPr>
        <w:t xml:space="preserve">Plan wydatków majątkowych ogółem na rok 2016 wynosi </w:t>
      </w:r>
      <w:r w:rsidR="007008A2">
        <w:rPr>
          <w:kern w:val="0"/>
          <w:szCs w:val="24"/>
        </w:rPr>
        <w:t>184 000</w:t>
      </w:r>
      <w:r>
        <w:rPr>
          <w:kern w:val="0"/>
          <w:szCs w:val="24"/>
        </w:rPr>
        <w:t xml:space="preserve"> zł., a wykonanie  </w:t>
      </w:r>
      <w:r w:rsidR="007008A2">
        <w:rPr>
          <w:kern w:val="0"/>
          <w:szCs w:val="24"/>
        </w:rPr>
        <w:t>108 492,37</w:t>
      </w:r>
      <w:r>
        <w:rPr>
          <w:kern w:val="0"/>
          <w:szCs w:val="24"/>
        </w:rPr>
        <w:t xml:space="preserve">  zł. co stanowi </w:t>
      </w:r>
      <w:r w:rsidR="007008A2">
        <w:rPr>
          <w:kern w:val="0"/>
          <w:szCs w:val="24"/>
        </w:rPr>
        <w:t>58,96</w:t>
      </w:r>
      <w:r>
        <w:rPr>
          <w:kern w:val="0"/>
          <w:szCs w:val="24"/>
        </w:rPr>
        <w:t xml:space="preserve"> %  planu. </w:t>
      </w:r>
    </w:p>
    <w:p w:rsidR="004D01C3" w:rsidRDefault="004D01C3" w:rsidP="004D01C3">
      <w:pPr>
        <w:ind w:firstLine="708"/>
        <w:rPr>
          <w:kern w:val="0"/>
          <w:szCs w:val="24"/>
        </w:rPr>
      </w:pPr>
    </w:p>
    <w:p w:rsidR="004D01C3" w:rsidRDefault="004D01C3" w:rsidP="004D01C3">
      <w:pPr>
        <w:rPr>
          <w:kern w:val="0"/>
          <w:szCs w:val="24"/>
        </w:rPr>
      </w:pPr>
      <w:r>
        <w:rPr>
          <w:kern w:val="0"/>
          <w:szCs w:val="24"/>
        </w:rPr>
        <w:t xml:space="preserve">Głównymi inwestycjami </w:t>
      </w:r>
      <w:r w:rsidR="007008A2">
        <w:rPr>
          <w:kern w:val="0"/>
          <w:szCs w:val="24"/>
        </w:rPr>
        <w:t>z</w:t>
      </w:r>
      <w:r>
        <w:rPr>
          <w:kern w:val="0"/>
          <w:szCs w:val="24"/>
        </w:rPr>
        <w:t xml:space="preserve">realizowanymi w </w:t>
      </w:r>
      <w:r w:rsidR="007008A2">
        <w:rPr>
          <w:kern w:val="0"/>
          <w:szCs w:val="24"/>
        </w:rPr>
        <w:t>rok</w:t>
      </w:r>
      <w:r>
        <w:rPr>
          <w:kern w:val="0"/>
          <w:szCs w:val="24"/>
        </w:rPr>
        <w:t xml:space="preserve"> są:</w:t>
      </w:r>
    </w:p>
    <w:p w:rsidR="007008A2" w:rsidRDefault="007008A2" w:rsidP="004D01C3">
      <w:pPr>
        <w:rPr>
          <w:kern w:val="0"/>
          <w:szCs w:val="24"/>
        </w:rPr>
      </w:pPr>
      <w:r>
        <w:rPr>
          <w:kern w:val="0"/>
          <w:szCs w:val="24"/>
        </w:rPr>
        <w:t xml:space="preserve">- opracowanie projektu modernizacji hydroforni w Moczydłach      27 392,00 zł. </w:t>
      </w:r>
    </w:p>
    <w:p w:rsidR="007008A2" w:rsidRDefault="007008A2" w:rsidP="004D01C3">
      <w:pPr>
        <w:rPr>
          <w:kern w:val="0"/>
          <w:szCs w:val="24"/>
        </w:rPr>
      </w:pPr>
      <w:r>
        <w:rPr>
          <w:kern w:val="0"/>
          <w:szCs w:val="24"/>
        </w:rPr>
        <w:t>- dotacja na dokumentację budowy drogi powiatowej                       11 992,50 zł.</w:t>
      </w:r>
    </w:p>
    <w:p w:rsidR="004D01C3" w:rsidRDefault="004D01C3" w:rsidP="004D01C3">
      <w:pPr>
        <w:jc w:val="both"/>
      </w:pPr>
      <w:r>
        <w:t xml:space="preserve">- kontynuacja rozbudowy budynku urzędu gminy  </w:t>
      </w:r>
      <w:r w:rsidR="007008A2">
        <w:t xml:space="preserve">                           37 992,32</w:t>
      </w:r>
      <w:r>
        <w:t xml:space="preserve"> zł. </w:t>
      </w:r>
    </w:p>
    <w:p w:rsidR="007008A2" w:rsidRDefault="007008A2" w:rsidP="004D01C3">
      <w:pPr>
        <w:jc w:val="both"/>
      </w:pPr>
      <w:r>
        <w:t>- zakup programu VAT                                                                          7 115,55 zł.</w:t>
      </w:r>
    </w:p>
    <w:p w:rsidR="007008A2" w:rsidRDefault="004D01C3" w:rsidP="004D01C3">
      <w:pPr>
        <w:jc w:val="both"/>
      </w:pPr>
      <w:r>
        <w:t xml:space="preserve">- dofinansowanie zakupu samochodów dla policji w Siemiatyczach </w:t>
      </w:r>
      <w:r w:rsidR="007008A2">
        <w:t xml:space="preserve"> </w:t>
      </w:r>
      <w:r>
        <w:t xml:space="preserve"> 4</w:t>
      </w:r>
      <w:r w:rsidR="007008A2">
        <w:t> </w:t>
      </w:r>
      <w:r>
        <w:t>000</w:t>
      </w:r>
      <w:r w:rsidR="007008A2">
        <w:t>,00</w:t>
      </w:r>
      <w:r>
        <w:t xml:space="preserve"> zł</w:t>
      </w:r>
      <w:r w:rsidR="007008A2">
        <w:t>.</w:t>
      </w:r>
    </w:p>
    <w:p w:rsidR="004D01C3" w:rsidRDefault="007008A2" w:rsidP="004D01C3">
      <w:pPr>
        <w:jc w:val="both"/>
      </w:pPr>
      <w:r>
        <w:t>- dokumentacja do projektu „świetlicy środowiskowej”                     20 000,00 zł.</w:t>
      </w:r>
    </w:p>
    <w:p w:rsidR="004D01C3" w:rsidRDefault="004D01C3" w:rsidP="004D01C3">
      <w:pPr>
        <w:jc w:val="both"/>
      </w:pPr>
    </w:p>
    <w:p w:rsidR="004D01C3" w:rsidRDefault="004D01C3" w:rsidP="004D01C3">
      <w:pPr>
        <w:pStyle w:val="Tekstpodstawowywcity"/>
        <w:ind w:firstLine="0"/>
        <w:jc w:val="both"/>
        <w:rPr>
          <w:sz w:val="24"/>
        </w:rPr>
      </w:pPr>
    </w:p>
    <w:p w:rsidR="004D01C3" w:rsidRDefault="004D01C3" w:rsidP="004D01C3">
      <w:pPr>
        <w:rPr>
          <w:b/>
          <w:u w:val="single"/>
        </w:rPr>
      </w:pPr>
      <w:r>
        <w:rPr>
          <w:b/>
          <w:u w:val="single"/>
        </w:rPr>
        <w:t>Realizacja dochodów i rozchodów przedstawia się następująco:</w:t>
      </w:r>
    </w:p>
    <w:p w:rsidR="004D01C3" w:rsidRPr="00427B31" w:rsidRDefault="004D01C3" w:rsidP="004D01C3">
      <w:bookmarkStart w:id="0" w:name="_GoBack"/>
      <w:bookmarkEnd w:id="0"/>
    </w:p>
    <w:p w:rsidR="004D01C3" w:rsidRDefault="004D01C3" w:rsidP="004D01C3">
      <w:r>
        <w:t>Przychody  wolne środki  wykonanie w wysokości 223 691,62 zł</w:t>
      </w:r>
      <w:r w:rsidR="00C204D8">
        <w:t>.</w:t>
      </w:r>
    </w:p>
    <w:p w:rsidR="004D01C3" w:rsidRDefault="004D01C3" w:rsidP="004D01C3">
      <w:r>
        <w:t xml:space="preserve">Rozchody  spłata rat kapitałowych  w wysokości </w:t>
      </w:r>
      <w:r w:rsidR="00427B31">
        <w:t xml:space="preserve">   </w:t>
      </w:r>
      <w:r>
        <w:t>300</w:t>
      </w:r>
      <w:r w:rsidR="00427B31">
        <w:t> </w:t>
      </w:r>
      <w:r>
        <w:t>000</w:t>
      </w:r>
      <w:r w:rsidR="00427B31">
        <w:t>,00</w:t>
      </w:r>
      <w:r>
        <w:t xml:space="preserve"> zł.  </w:t>
      </w:r>
    </w:p>
    <w:p w:rsidR="00BF6419" w:rsidRDefault="00BF6419"/>
    <w:sectPr w:rsidR="00BF64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9B7" w:rsidRDefault="00C159B7" w:rsidP="009F0E58">
      <w:r>
        <w:separator/>
      </w:r>
    </w:p>
  </w:endnote>
  <w:endnote w:type="continuationSeparator" w:id="0">
    <w:p w:rsidR="00C159B7" w:rsidRDefault="00C159B7" w:rsidP="009F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58" w:rsidRDefault="009F0E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3388315"/>
      <w:docPartObj>
        <w:docPartGallery w:val="Page Numbers (Bottom of Page)"/>
        <w:docPartUnique/>
      </w:docPartObj>
    </w:sdtPr>
    <w:sdtEndPr/>
    <w:sdtContent>
      <w:p w:rsidR="009F0E58" w:rsidRDefault="009F0E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8E6">
          <w:rPr>
            <w:noProof/>
          </w:rPr>
          <w:t>11</w:t>
        </w:r>
        <w:r>
          <w:fldChar w:fldCharType="end"/>
        </w:r>
      </w:p>
    </w:sdtContent>
  </w:sdt>
  <w:p w:rsidR="009F0E58" w:rsidRDefault="009F0E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58" w:rsidRDefault="009F0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9B7" w:rsidRDefault="00C159B7" w:rsidP="009F0E58">
      <w:r>
        <w:separator/>
      </w:r>
    </w:p>
  </w:footnote>
  <w:footnote w:type="continuationSeparator" w:id="0">
    <w:p w:rsidR="00C159B7" w:rsidRDefault="00C159B7" w:rsidP="009F0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58" w:rsidRDefault="009F0E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58" w:rsidRDefault="009F0E5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58" w:rsidRDefault="009F0E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5B"/>
    <w:rsid w:val="0006037C"/>
    <w:rsid w:val="000A1525"/>
    <w:rsid w:val="000C2AFB"/>
    <w:rsid w:val="0034358D"/>
    <w:rsid w:val="003C731D"/>
    <w:rsid w:val="00427B31"/>
    <w:rsid w:val="00467DC7"/>
    <w:rsid w:val="004D01C3"/>
    <w:rsid w:val="00516A2C"/>
    <w:rsid w:val="00552266"/>
    <w:rsid w:val="005D2CB8"/>
    <w:rsid w:val="005E04A8"/>
    <w:rsid w:val="00605085"/>
    <w:rsid w:val="00623994"/>
    <w:rsid w:val="006431C3"/>
    <w:rsid w:val="006A10FC"/>
    <w:rsid w:val="007008A2"/>
    <w:rsid w:val="007854C1"/>
    <w:rsid w:val="0088125B"/>
    <w:rsid w:val="008F72B7"/>
    <w:rsid w:val="00917D03"/>
    <w:rsid w:val="009E0619"/>
    <w:rsid w:val="009F0E58"/>
    <w:rsid w:val="00A340C6"/>
    <w:rsid w:val="00A51A37"/>
    <w:rsid w:val="00B30D68"/>
    <w:rsid w:val="00B45258"/>
    <w:rsid w:val="00B6668E"/>
    <w:rsid w:val="00BF337A"/>
    <w:rsid w:val="00BF6419"/>
    <w:rsid w:val="00C159B7"/>
    <w:rsid w:val="00C204D8"/>
    <w:rsid w:val="00C72116"/>
    <w:rsid w:val="00D0142F"/>
    <w:rsid w:val="00D15AE7"/>
    <w:rsid w:val="00D9273E"/>
    <w:rsid w:val="00E161F8"/>
    <w:rsid w:val="00E21568"/>
    <w:rsid w:val="00E47948"/>
    <w:rsid w:val="00E9082F"/>
    <w:rsid w:val="00E960C6"/>
    <w:rsid w:val="00EE3542"/>
    <w:rsid w:val="00EF6668"/>
    <w:rsid w:val="00F17637"/>
    <w:rsid w:val="00F20152"/>
    <w:rsid w:val="00F468E6"/>
    <w:rsid w:val="00F629B1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A1ED3-4CA1-4055-8C4B-AB184253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1C3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D01C3"/>
    <w:pPr>
      <w:keepNext/>
      <w:jc w:val="both"/>
      <w:outlineLvl w:val="2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4D01C3"/>
    <w:rPr>
      <w:rFonts w:ascii="Times New Roman" w:eastAsia="Times New Roman" w:hAnsi="Times New Roman" w:cs="Times New Roman"/>
      <w:b/>
      <w:bCs/>
      <w:kern w:val="24"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D01C3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01C3"/>
    <w:rPr>
      <w:rFonts w:ascii="Times New Roman" w:eastAsia="Times New Roman" w:hAnsi="Times New Roman" w:cs="Times New Roman"/>
      <w:kern w:val="24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D01C3"/>
    <w:pPr>
      <w:ind w:firstLine="708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D01C3"/>
    <w:rPr>
      <w:rFonts w:ascii="Times New Roman" w:eastAsia="Times New Roman" w:hAnsi="Times New Roman" w:cs="Times New Roman"/>
      <w:kern w:val="24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D01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D01C3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D01C3"/>
    <w:pPr>
      <w:jc w:val="both"/>
    </w:pPr>
    <w:rPr>
      <w:b/>
      <w:sz w:val="28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01C3"/>
    <w:rPr>
      <w:rFonts w:ascii="Times New Roman" w:eastAsia="Times New Roman" w:hAnsi="Times New Roman" w:cs="Times New Roman"/>
      <w:b/>
      <w:kern w:val="24"/>
      <w:sz w:val="28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D01C3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D01C3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01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015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0152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01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0152"/>
    <w:rPr>
      <w:rFonts w:ascii="Times New Roman" w:eastAsia="Times New Roman" w:hAnsi="Times New Roman" w:cs="Times New Roman"/>
      <w:b/>
      <w:bCs/>
      <w:kern w:val="24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152"/>
    <w:rPr>
      <w:rFonts w:ascii="Segoe UI" w:eastAsia="Times New Roman" w:hAnsi="Segoe UI" w:cs="Segoe UI"/>
      <w:kern w:val="24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0E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E58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0E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E58"/>
    <w:rPr>
      <w:rFonts w:ascii="Times New Roman" w:eastAsia="Times New Roman" w:hAnsi="Times New Roman" w:cs="Times New Roman"/>
      <w:kern w:val="24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11</Pages>
  <Words>3452</Words>
  <Characters>20715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2017-02-16T11:52:00Z</dcterms:created>
  <dcterms:modified xsi:type="dcterms:W3CDTF">2017-03-27T07:14:00Z</dcterms:modified>
</cp:coreProperties>
</file>